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01" w:rsidRPr="0083217A" w:rsidRDefault="00411B43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11B4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6.75pt;margin-top:.1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B65A9" w:rsidRPr="00641D51" w:rsidRDefault="00BB65A9" w:rsidP="00DC610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0C42A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Кафедра «</w:t>
      </w:r>
      <w:r w:rsidR="000C42AD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83217A">
        <w:rPr>
          <w:rFonts w:eastAsia="Courier New"/>
          <w:noProof/>
          <w:sz w:val="24"/>
          <w:szCs w:val="24"/>
          <w:lang w:bidi="ru-RU"/>
        </w:rPr>
        <w:t>»</w:t>
      </w: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DC6101" w:rsidRPr="0083217A" w:rsidRDefault="00411B43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B43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65A9" w:rsidRPr="00C94464" w:rsidRDefault="00BB65A9" w:rsidP="00DC610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65A9" w:rsidRPr="00C94464" w:rsidRDefault="00BB65A9" w:rsidP="00DC610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6422" w:rsidRDefault="006D6422" w:rsidP="006D642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6D6422" w:rsidRDefault="006D6422" w:rsidP="006D642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6D6422" w:rsidRDefault="000C42AD" w:rsidP="006D642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6D6422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BB65A9" w:rsidRPr="00C94464" w:rsidRDefault="00BB65A9" w:rsidP="006D64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83217A" w:rsidRDefault="00DC6101" w:rsidP="00DC610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C6101" w:rsidRPr="0083217A" w:rsidRDefault="00DC6101" w:rsidP="00DC610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C6101" w:rsidRPr="003E6882" w:rsidRDefault="00DC6101" w:rsidP="00DC610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E6882">
        <w:rPr>
          <w:b/>
          <w:bCs/>
          <w:caps/>
          <w:sz w:val="32"/>
          <w:szCs w:val="32"/>
        </w:rPr>
        <w:t>ПРАВОВЫЕ ОСНОВЫ ЛОГИСТИКИ</w:t>
      </w:r>
    </w:p>
    <w:p w:rsidR="00DC6101" w:rsidRPr="0083217A" w:rsidRDefault="00DC6101" w:rsidP="00DC610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.В.02</w:t>
      </w:r>
    </w:p>
    <w:p w:rsidR="00DC6101" w:rsidRDefault="00DC6101" w:rsidP="00DC61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DC6101" w:rsidRPr="006E1872" w:rsidRDefault="00DC6101" w:rsidP="00DC61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C6101" w:rsidRPr="006E1872" w:rsidRDefault="00DC6101" w:rsidP="00DC61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6E1872" w:rsidRDefault="00DC6101" w:rsidP="00DC610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DC6101" w:rsidRPr="006E1872" w:rsidRDefault="00DC6101" w:rsidP="00DC610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C6101" w:rsidRPr="006E1872" w:rsidRDefault="00DC6101" w:rsidP="00DC610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04FA" w:rsidRDefault="00FD04FA" w:rsidP="00FD04F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B28A5" w:rsidRDefault="001B28A5" w:rsidP="001B28A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1B28A5" w:rsidRDefault="001B28A5" w:rsidP="001B28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B28A5" w:rsidRDefault="001B28A5" w:rsidP="001B28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D04FA" w:rsidRDefault="00FD04FA" w:rsidP="00FD04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FD04FA" w:rsidRDefault="00FD04FA" w:rsidP="00FD04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D04FA" w:rsidRDefault="00FD04FA" w:rsidP="00FD04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D04FA" w:rsidRDefault="00FD04FA" w:rsidP="00FD04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D04FA" w:rsidRPr="00FD04FA" w:rsidRDefault="00FD04FA" w:rsidP="00FD04FA">
      <w:pPr>
        <w:suppressAutoHyphens/>
        <w:jc w:val="center"/>
        <w:rPr>
          <w:color w:val="000000"/>
          <w:sz w:val="24"/>
          <w:szCs w:val="24"/>
        </w:rPr>
      </w:pPr>
      <w:r w:rsidRPr="00FD04FA">
        <w:rPr>
          <w:color w:val="000000"/>
          <w:sz w:val="24"/>
          <w:szCs w:val="24"/>
        </w:rPr>
        <w:t>Омск, 202</w:t>
      </w:r>
      <w:bookmarkEnd w:id="2"/>
      <w:bookmarkEnd w:id="3"/>
      <w:r w:rsidR="000C42AD">
        <w:rPr>
          <w:color w:val="000000"/>
          <w:sz w:val="24"/>
          <w:szCs w:val="24"/>
        </w:rPr>
        <w:t>3</w:t>
      </w:r>
    </w:p>
    <w:p w:rsidR="00DC6101" w:rsidRPr="0083217A" w:rsidRDefault="00FD04FA" w:rsidP="00FD04F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04FA">
        <w:rPr>
          <w:color w:val="000000"/>
          <w:sz w:val="24"/>
          <w:szCs w:val="24"/>
        </w:rPr>
        <w:br w:type="page"/>
      </w:r>
      <w:r w:rsidR="00DC6101" w:rsidRPr="008321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C6101" w:rsidRPr="0083217A" w:rsidRDefault="00DC6101" w:rsidP="00DC610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3217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3217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pacing w:val="4"/>
                <w:sz w:val="24"/>
                <w:szCs w:val="24"/>
              </w:rPr>
            </w:pPr>
            <w:r w:rsidRPr="0083217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3217A">
              <w:rPr>
                <w:sz w:val="24"/>
                <w:szCs w:val="24"/>
              </w:rPr>
              <w:t>обучающихся</w:t>
            </w:r>
            <w:proofErr w:type="gramEnd"/>
            <w:r w:rsidRPr="0083217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3217A">
              <w:rPr>
                <w:sz w:val="24"/>
                <w:szCs w:val="24"/>
              </w:rPr>
              <w:t>обучающихся</w:t>
            </w:r>
            <w:proofErr w:type="gramEnd"/>
            <w:r w:rsidRPr="0083217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101" w:rsidRPr="0083217A" w:rsidRDefault="00DC6101" w:rsidP="00DC6101">
      <w:pPr>
        <w:spacing w:after="160" w:line="256" w:lineRule="auto"/>
        <w:rPr>
          <w:b/>
          <w:sz w:val="24"/>
          <w:szCs w:val="24"/>
        </w:rPr>
      </w:pPr>
    </w:p>
    <w:p w:rsidR="00DC6101" w:rsidRPr="0083217A" w:rsidRDefault="00DC6101" w:rsidP="00DC610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b/>
          <w:sz w:val="24"/>
          <w:szCs w:val="24"/>
        </w:rPr>
        <w:br w:type="page"/>
      </w:r>
      <w:r w:rsidRPr="0083217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D6422" w:rsidRDefault="006D6422" w:rsidP="006D6422">
      <w:pPr>
        <w:rPr>
          <w:spacing w:val="-3"/>
          <w:sz w:val="24"/>
          <w:szCs w:val="24"/>
        </w:rPr>
      </w:pPr>
    </w:p>
    <w:p w:rsidR="006D6422" w:rsidRDefault="006D6422" w:rsidP="006D64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0C42AD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</w:p>
    <w:p w:rsidR="006D6422" w:rsidRDefault="006D6422" w:rsidP="006D6422">
      <w:pPr>
        <w:rPr>
          <w:spacing w:val="-3"/>
          <w:sz w:val="24"/>
          <w:szCs w:val="24"/>
          <w:lang w:eastAsia="en-US"/>
        </w:rPr>
      </w:pPr>
    </w:p>
    <w:p w:rsidR="006D6422" w:rsidRDefault="006D6422" w:rsidP="006D6422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C42AD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6D6422" w:rsidRDefault="000C42AD" w:rsidP="006D6422">
      <w:pPr>
        <w:rPr>
          <w:sz w:val="24"/>
          <w:szCs w:val="24"/>
        </w:rPr>
      </w:pPr>
      <w:bookmarkStart w:id="5" w:name="_Hlk132615149"/>
      <w:bookmarkStart w:id="6" w:name="_Hlk73543199"/>
      <w:r w:rsidRPr="00371907">
        <w:rPr>
          <w:sz w:val="24"/>
          <w:szCs w:val="24"/>
        </w:rPr>
        <w:t>Протокол от 24.03.2023 г. № 8</w:t>
      </w:r>
      <w:bookmarkEnd w:id="5"/>
    </w:p>
    <w:p w:rsidR="000C42AD" w:rsidRDefault="000C42AD" w:rsidP="006D6422">
      <w:pPr>
        <w:rPr>
          <w:spacing w:val="-3"/>
          <w:sz w:val="24"/>
          <w:szCs w:val="24"/>
          <w:lang w:eastAsia="en-US"/>
        </w:rPr>
      </w:pPr>
    </w:p>
    <w:p w:rsidR="006D6422" w:rsidRDefault="006D6422" w:rsidP="006D6422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6"/>
    </w:p>
    <w:p w:rsidR="00DC6101" w:rsidRPr="006E1872" w:rsidRDefault="00DC6101" w:rsidP="00DC610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br w:type="page"/>
      </w: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1872">
        <w:rPr>
          <w:b/>
          <w:i/>
          <w:sz w:val="24"/>
          <w:szCs w:val="24"/>
          <w:lang w:eastAsia="en-US"/>
        </w:rPr>
        <w:t>с</w:t>
      </w:r>
      <w:proofErr w:type="gramEnd"/>
      <w:r w:rsidRPr="006E1872">
        <w:rPr>
          <w:b/>
          <w:i/>
          <w:sz w:val="24"/>
          <w:szCs w:val="24"/>
          <w:lang w:eastAsia="en-US"/>
        </w:rPr>
        <w:t>:</w:t>
      </w:r>
    </w:p>
    <w:p w:rsidR="00DC6101" w:rsidRPr="002C784C" w:rsidRDefault="00DC6101" w:rsidP="00DC61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DC6101" w:rsidRPr="002C784C" w:rsidRDefault="00DC6101" w:rsidP="00DC610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бакалавриата), утвержденного Приказом Минобрнауки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D04FA" w:rsidRPr="00FD04FA" w:rsidRDefault="00FD04FA" w:rsidP="00FD04FA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proofErr w:type="gramStart"/>
      <w:r w:rsidRPr="00FD0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7"/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D04FA">
        <w:rPr>
          <w:color w:val="000000"/>
          <w:sz w:val="24"/>
          <w:szCs w:val="24"/>
          <w:lang w:eastAsia="en-US"/>
        </w:rPr>
        <w:t>ВО</w:t>
      </w:r>
      <w:proofErr w:type="gramEnd"/>
      <w:r w:rsidRPr="00FD04FA">
        <w:rPr>
          <w:color w:val="000000"/>
          <w:sz w:val="24"/>
          <w:szCs w:val="24"/>
          <w:lang w:eastAsia="en-US"/>
        </w:rPr>
        <w:t xml:space="preserve"> «</w:t>
      </w:r>
      <w:r w:rsidRPr="00FD04F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D04FA">
        <w:rPr>
          <w:color w:val="000000"/>
          <w:sz w:val="24"/>
          <w:szCs w:val="24"/>
          <w:lang w:eastAsia="en-US"/>
        </w:rPr>
        <w:t>» (</w:t>
      </w:r>
      <w:r w:rsidRPr="00FD04F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FD04F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>):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FD04F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D04FA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FD04FA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FD04FA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FD04FA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DC6101" w:rsidRPr="0022135C" w:rsidRDefault="00DC6101" w:rsidP="00DC610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2135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2135C">
        <w:rPr>
          <w:b/>
          <w:sz w:val="24"/>
          <w:szCs w:val="24"/>
        </w:rPr>
        <w:t>38.03.02 Менеджмент</w:t>
      </w:r>
      <w:r w:rsidRPr="0022135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2135C">
        <w:rPr>
          <w:color w:val="000000"/>
          <w:sz w:val="24"/>
          <w:szCs w:val="24"/>
        </w:rPr>
        <w:t>Логистика и управление цепями поставок</w:t>
      </w:r>
      <w:r w:rsidRPr="0022135C">
        <w:rPr>
          <w:sz w:val="24"/>
          <w:szCs w:val="24"/>
        </w:rPr>
        <w:t>»; форма обучения – заочная на</w:t>
      </w:r>
      <w:r w:rsidR="000C42AD">
        <w:rPr>
          <w:color w:val="000000"/>
          <w:sz w:val="24"/>
          <w:szCs w:val="24"/>
        </w:rPr>
        <w:t xml:space="preserve"> </w:t>
      </w:r>
      <w:r w:rsidR="000C42A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6D6422">
        <w:rPr>
          <w:sz w:val="24"/>
          <w:szCs w:val="24"/>
        </w:rPr>
        <w:t>.</w:t>
      </w:r>
    </w:p>
    <w:p w:rsidR="00DC6101" w:rsidRPr="0022135C" w:rsidRDefault="00DC6101" w:rsidP="006D6422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22135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2135C">
        <w:rPr>
          <w:b/>
          <w:bCs/>
          <w:sz w:val="24"/>
          <w:szCs w:val="24"/>
        </w:rPr>
        <w:t>Б</w:t>
      </w:r>
      <w:proofErr w:type="gramStart"/>
      <w:r w:rsidRPr="0022135C">
        <w:rPr>
          <w:b/>
          <w:bCs/>
          <w:sz w:val="24"/>
          <w:szCs w:val="24"/>
        </w:rPr>
        <w:t>1</w:t>
      </w:r>
      <w:proofErr w:type="gramEnd"/>
      <w:r w:rsidRPr="0022135C">
        <w:rPr>
          <w:b/>
          <w:bCs/>
          <w:sz w:val="24"/>
          <w:szCs w:val="24"/>
        </w:rPr>
        <w:t xml:space="preserve">.В.02 «Правовые основы логистики»  </w:t>
      </w:r>
      <w:r w:rsidRPr="0022135C">
        <w:rPr>
          <w:b/>
          <w:sz w:val="24"/>
          <w:szCs w:val="24"/>
        </w:rPr>
        <w:t xml:space="preserve">в течение </w:t>
      </w:r>
      <w:bookmarkStart w:id="10" w:name="_Hlk104374898"/>
      <w:r w:rsidR="000C42AD">
        <w:rPr>
          <w:b/>
          <w:color w:val="000000"/>
          <w:sz w:val="24"/>
          <w:szCs w:val="24"/>
        </w:rPr>
        <w:t>2023/2024</w:t>
      </w:r>
      <w:r w:rsidR="00FD04FA" w:rsidRPr="00FD04FA">
        <w:rPr>
          <w:b/>
          <w:color w:val="000000"/>
          <w:sz w:val="24"/>
          <w:szCs w:val="24"/>
        </w:rPr>
        <w:t xml:space="preserve"> </w:t>
      </w:r>
      <w:bookmarkEnd w:id="10"/>
      <w:r w:rsidRPr="0022135C">
        <w:rPr>
          <w:b/>
          <w:sz w:val="24"/>
          <w:szCs w:val="24"/>
        </w:rPr>
        <w:t>учебного года:</w:t>
      </w:r>
    </w:p>
    <w:p w:rsidR="00DC6101" w:rsidRDefault="00DC6101" w:rsidP="00DC6101">
      <w:pPr>
        <w:jc w:val="both"/>
        <w:rPr>
          <w:sz w:val="24"/>
          <w:szCs w:val="24"/>
        </w:rPr>
      </w:pPr>
      <w:proofErr w:type="gramStart"/>
      <w:r w:rsidRPr="0022135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22135C">
        <w:rPr>
          <w:sz w:val="24"/>
          <w:szCs w:val="24"/>
        </w:rPr>
        <w:lastRenderedPageBreak/>
        <w:t xml:space="preserve">направлению подготовки </w:t>
      </w:r>
      <w:r w:rsidRPr="0022135C">
        <w:rPr>
          <w:b/>
          <w:sz w:val="24"/>
          <w:szCs w:val="24"/>
        </w:rPr>
        <w:t>38.03.02 Менеджмент</w:t>
      </w:r>
      <w:r w:rsidRPr="0022135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2135C">
        <w:rPr>
          <w:color w:val="000000"/>
          <w:sz w:val="24"/>
          <w:szCs w:val="24"/>
        </w:rPr>
        <w:t>Логистика и управление цепями поставок</w:t>
      </w:r>
      <w:r w:rsidRPr="0022135C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22135C">
        <w:rPr>
          <w:rFonts w:eastAsia="Courier New"/>
          <w:sz w:val="24"/>
          <w:szCs w:val="24"/>
          <w:lang w:bidi="ru-RU"/>
        </w:rPr>
        <w:t>аналитическая</w:t>
      </w:r>
      <w:r w:rsidRPr="0022135C">
        <w:rPr>
          <w:sz w:val="24"/>
          <w:szCs w:val="24"/>
        </w:rPr>
        <w:t>;</w:t>
      </w:r>
      <w:proofErr w:type="gramEnd"/>
      <w:r w:rsidRPr="0022135C">
        <w:rPr>
          <w:sz w:val="24"/>
          <w:szCs w:val="24"/>
        </w:rPr>
        <w:t xml:space="preserve"> </w:t>
      </w:r>
      <w:proofErr w:type="gramStart"/>
      <w:r w:rsidRPr="0022135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2135C">
        <w:rPr>
          <w:b/>
          <w:sz w:val="24"/>
          <w:szCs w:val="24"/>
        </w:rPr>
        <w:t>«Правовые основы логистики»</w:t>
      </w:r>
      <w:r w:rsidRPr="0022135C">
        <w:rPr>
          <w:sz w:val="24"/>
          <w:szCs w:val="24"/>
        </w:rPr>
        <w:t xml:space="preserve"> в течение </w:t>
      </w:r>
      <w:r w:rsidR="000C42AD">
        <w:rPr>
          <w:b/>
          <w:color w:val="000000"/>
          <w:sz w:val="24"/>
          <w:szCs w:val="24"/>
        </w:rPr>
        <w:t>2023/2024</w:t>
      </w:r>
      <w:r w:rsidR="00FD04FA" w:rsidRPr="00FD04FA">
        <w:rPr>
          <w:b/>
          <w:color w:val="000000"/>
          <w:sz w:val="24"/>
          <w:szCs w:val="24"/>
        </w:rPr>
        <w:t xml:space="preserve"> </w:t>
      </w:r>
      <w:r w:rsidRPr="0022135C">
        <w:rPr>
          <w:sz w:val="24"/>
          <w:szCs w:val="24"/>
        </w:rPr>
        <w:t>учебного года.</w:t>
      </w:r>
      <w:proofErr w:type="gramEnd"/>
    </w:p>
    <w:p w:rsidR="00DC6101" w:rsidRPr="0083217A" w:rsidRDefault="00DC6101" w:rsidP="00DC6101">
      <w:pPr>
        <w:jc w:val="both"/>
        <w:rPr>
          <w:sz w:val="24"/>
          <w:szCs w:val="24"/>
        </w:rPr>
      </w:pPr>
    </w:p>
    <w:p w:rsidR="00DC6101" w:rsidRPr="0083217A" w:rsidRDefault="00DC6101" w:rsidP="00DC610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217A">
        <w:rPr>
          <w:b/>
          <w:sz w:val="24"/>
          <w:szCs w:val="24"/>
        </w:rPr>
        <w:t xml:space="preserve">Наименование дисциплины: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.В.02</w:t>
      </w:r>
      <w:r w:rsidRPr="0083217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основы логистики</w:t>
      </w:r>
      <w:r w:rsidRPr="0083217A">
        <w:rPr>
          <w:b/>
          <w:sz w:val="24"/>
          <w:szCs w:val="24"/>
        </w:rPr>
        <w:t>»</w:t>
      </w:r>
    </w:p>
    <w:p w:rsidR="00DC6101" w:rsidRPr="0083217A" w:rsidRDefault="00DC6101" w:rsidP="00DC610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83217A">
        <w:rPr>
          <w:b/>
          <w:sz w:val="24"/>
          <w:szCs w:val="24"/>
        </w:rPr>
        <w:t>обучения по дисциплине</w:t>
      </w:r>
      <w:proofErr w:type="gramEnd"/>
      <w:r w:rsidRPr="0083217A"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C6101" w:rsidRPr="003A6E06" w:rsidRDefault="00DC6101" w:rsidP="00DC61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ab/>
      </w:r>
      <w:r w:rsidRPr="003A6E0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A6E06">
        <w:rPr>
          <w:b/>
          <w:sz w:val="24"/>
          <w:szCs w:val="24"/>
        </w:rPr>
        <w:t>38.03.02 Менеджмент</w:t>
      </w:r>
      <w:r w:rsidRPr="003A6E06">
        <w:rPr>
          <w:sz w:val="24"/>
          <w:szCs w:val="24"/>
        </w:rPr>
        <w:t xml:space="preserve">, утвержденного Приказом Минобрнауки России от </w:t>
      </w:r>
      <w:r w:rsidRPr="003A6E06">
        <w:rPr>
          <w:color w:val="000000"/>
          <w:sz w:val="24"/>
          <w:szCs w:val="24"/>
        </w:rPr>
        <w:t>12.01.2016</w:t>
      </w:r>
      <w:r w:rsidRPr="003A6E06">
        <w:rPr>
          <w:bCs/>
          <w:sz w:val="24"/>
          <w:szCs w:val="24"/>
        </w:rPr>
        <w:t xml:space="preserve"> N 7 </w:t>
      </w:r>
      <w:r w:rsidRPr="003A6E06">
        <w:rPr>
          <w:sz w:val="24"/>
          <w:szCs w:val="24"/>
        </w:rPr>
        <w:t xml:space="preserve">(ред. от 13.07.2017) (зарегистрирован в Минюсте России </w:t>
      </w:r>
      <w:r w:rsidRPr="003A6E06">
        <w:rPr>
          <w:bCs/>
          <w:sz w:val="24"/>
          <w:szCs w:val="24"/>
        </w:rPr>
        <w:t>09.02.2016 N 41028</w:t>
      </w:r>
      <w:r w:rsidRPr="003A6E06">
        <w:rPr>
          <w:sz w:val="24"/>
          <w:szCs w:val="24"/>
        </w:rPr>
        <w:t xml:space="preserve">) (далее - ФГОС </w:t>
      </w:r>
      <w:proofErr w:type="gramStart"/>
      <w:r w:rsidRPr="003A6E06">
        <w:rPr>
          <w:sz w:val="24"/>
          <w:szCs w:val="24"/>
        </w:rPr>
        <w:t>ВО</w:t>
      </w:r>
      <w:proofErr w:type="gramEnd"/>
      <w:r w:rsidRPr="003A6E06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3A6E0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A6E06">
        <w:rPr>
          <w:rFonts w:eastAsia="Calibri"/>
          <w:i/>
          <w:sz w:val="24"/>
          <w:szCs w:val="24"/>
          <w:lang w:eastAsia="en-US"/>
        </w:rPr>
        <w:t>далее - ОПОП</w:t>
      </w:r>
      <w:r w:rsidRPr="003A6E0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ab/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83217A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Правовые основы логистики</w:t>
      </w:r>
      <w:r w:rsidRPr="0083217A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5103"/>
      </w:tblGrid>
      <w:tr w:rsidR="00DC6101" w:rsidRPr="0083217A" w:rsidTr="005570C4">
        <w:tc>
          <w:tcPr>
            <w:tcW w:w="3049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C6101" w:rsidRPr="0083217A" w:rsidTr="005570C4">
        <w:tc>
          <w:tcPr>
            <w:tcW w:w="3049" w:type="dxa"/>
            <w:vAlign w:val="center"/>
          </w:tcPr>
          <w:p w:rsidR="00DC6101" w:rsidRPr="00DF1FA4" w:rsidRDefault="00DC6101" w:rsidP="005570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1FA4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3217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C6101" w:rsidRPr="0043674D" w:rsidRDefault="00DC6101" w:rsidP="005570C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674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6101" w:rsidRPr="005E64EC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основные понятия права, функции и источники права;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основные принципы построения и</w:t>
            </w:r>
            <w:r w:rsidRPr="003E6882">
              <w:rPr>
                <w:rFonts w:eastAsia="Calibri"/>
                <w:sz w:val="24"/>
                <w:szCs w:val="24"/>
              </w:rPr>
              <w:t>функционирования системы права;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формы реализации правовых норм</w:t>
            </w:r>
            <w:proofErr w:type="gramStart"/>
            <w:r w:rsidRPr="003E6882">
              <w:rPr>
                <w:rFonts w:eastAsia="Calibri"/>
                <w:sz w:val="24"/>
                <w:szCs w:val="24"/>
              </w:rPr>
              <w:t>,п</w:t>
            </w:r>
            <w:proofErr w:type="gramEnd"/>
            <w:r w:rsidRPr="003E6882">
              <w:rPr>
                <w:rFonts w:eastAsia="Calibri"/>
                <w:sz w:val="24"/>
                <w:szCs w:val="24"/>
              </w:rPr>
              <w:t>ри осуществлении своей профессиональной деятельности;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виды правонарушений и юридическойответственности;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роль государства в регулированииобщественных отношений;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иметь четкое представление об основныхотраслях права, входящих в курсданной учебной дисциплины, которыерегламентирую</w:t>
            </w:r>
            <w:proofErr w:type="gramStart"/>
            <w:r w:rsidRPr="003E6882">
              <w:rPr>
                <w:rFonts w:eastAsia="Calibri"/>
                <w:sz w:val="24"/>
                <w:szCs w:val="24"/>
              </w:rPr>
              <w:t>т(</w:t>
            </w:r>
            <w:proofErr w:type="gramEnd"/>
            <w:r w:rsidRPr="003E6882">
              <w:rPr>
                <w:rFonts w:eastAsia="Calibri"/>
                <w:sz w:val="24"/>
                <w:szCs w:val="24"/>
              </w:rPr>
              <w:t>определяют) наиболее важныеобщественные отношения;</w:t>
            </w:r>
          </w:p>
          <w:p w:rsidR="00DC6101" w:rsidRPr="005E64EC" w:rsidRDefault="00DC6101" w:rsidP="005570C4">
            <w:pPr>
              <w:widowControl/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иметь представление о тенденциях правового</w:t>
            </w:r>
            <w:r>
              <w:rPr>
                <w:rFonts w:eastAsia="Calibri"/>
                <w:sz w:val="24"/>
                <w:szCs w:val="24"/>
              </w:rPr>
              <w:t xml:space="preserve"> развития современного общества.</w:t>
            </w:r>
          </w:p>
          <w:p w:rsidR="00DC6101" w:rsidRPr="0043674D" w:rsidRDefault="00DC6101" w:rsidP="005570C4">
            <w:pPr>
              <w:widowControl/>
              <w:tabs>
                <w:tab w:val="left" w:pos="176"/>
                <w:tab w:val="left" w:pos="318"/>
                <w:tab w:val="left" w:pos="428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674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C6101" w:rsidRPr="003E6882" w:rsidRDefault="00DC6101" w:rsidP="005570C4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использовать навыки доказательногоизложения мыслей, навыка</w:t>
            </w:r>
            <w:r>
              <w:rPr>
                <w:rFonts w:eastAsia="Calibri"/>
                <w:sz w:val="24"/>
                <w:szCs w:val="24"/>
              </w:rPr>
              <w:t>ми ведения научной дискуссии;</w:t>
            </w:r>
          </w:p>
          <w:p w:rsidR="00DC6101" w:rsidRPr="005E64EC" w:rsidRDefault="00DC6101" w:rsidP="005570C4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lastRenderedPageBreak/>
              <w:t>применять в процессе своей жизнедеятельности и работы нормы различных отраслей права;</w:t>
            </w:r>
          </w:p>
          <w:p w:rsidR="00DC6101" w:rsidRPr="005E64EC" w:rsidRDefault="00DC6101" w:rsidP="005570C4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анализировать основные проблемы правоприменительной практики;</w:t>
            </w:r>
          </w:p>
          <w:p w:rsidR="00DC6101" w:rsidRPr="0043674D" w:rsidRDefault="00DC6101" w:rsidP="005570C4">
            <w:pPr>
              <w:widowControl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28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64EC">
              <w:rPr>
                <w:rFonts w:eastAsia="Calibri"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</w:t>
            </w:r>
            <w:r>
              <w:rPr>
                <w:rFonts w:eastAsia="Calibri"/>
                <w:sz w:val="24"/>
                <w:szCs w:val="24"/>
              </w:rPr>
              <w:t>ечения своих законных интересов.</w:t>
            </w:r>
          </w:p>
          <w:p w:rsidR="00DC6101" w:rsidRPr="0043674D" w:rsidRDefault="00DC6101" w:rsidP="005570C4">
            <w:pPr>
              <w:widowControl/>
              <w:tabs>
                <w:tab w:val="left" w:pos="176"/>
                <w:tab w:val="left" w:pos="318"/>
                <w:tab w:val="left" w:pos="4287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3674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C6101" w:rsidRPr="003E6882" w:rsidRDefault="00DC6101" w:rsidP="005570C4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навыками реализации международногои российского права на обращение в органы государственной власти иместного самоуправления;</w:t>
            </w:r>
          </w:p>
          <w:p w:rsidR="00DC6101" w:rsidRPr="003E6882" w:rsidRDefault="00DC6101" w:rsidP="005570C4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навыками осуществления прав</w:t>
            </w:r>
            <w:r w:rsidRPr="003E6882">
              <w:rPr>
                <w:rFonts w:eastAsia="Calibri"/>
                <w:sz w:val="24"/>
                <w:szCs w:val="24"/>
              </w:rPr>
              <w:t>и свобод по формированию органовгосударственной власти и избранию ихдолжностных лиц, участиюв референдумах и формах прямого самоуправления;</w:t>
            </w:r>
          </w:p>
          <w:p w:rsidR="00DC6101" w:rsidRPr="003E6882" w:rsidRDefault="00DC6101" w:rsidP="005570C4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навыками трудоустройства и</w:t>
            </w:r>
            <w:r w:rsidRPr="003E6882">
              <w:rPr>
                <w:rFonts w:eastAsia="Calibri"/>
                <w:sz w:val="24"/>
                <w:szCs w:val="24"/>
              </w:rPr>
              <w:t>оформления документов, необходимых для его осуществления;</w:t>
            </w:r>
          </w:p>
          <w:p w:rsidR="00DC6101" w:rsidRPr="003E6882" w:rsidRDefault="00DC6101" w:rsidP="005570C4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 xml:space="preserve">навыками обращения за юридическойпомощью и представительства интересовв </w:t>
            </w:r>
            <w:proofErr w:type="gramStart"/>
            <w:r w:rsidRPr="003E6882">
              <w:rPr>
                <w:rFonts w:eastAsia="Calibri"/>
                <w:sz w:val="24"/>
                <w:szCs w:val="24"/>
              </w:rPr>
              <w:t>суде</w:t>
            </w:r>
            <w:proofErr w:type="gramEnd"/>
            <w:r w:rsidRPr="003E6882">
              <w:rPr>
                <w:rFonts w:eastAsia="Calibri"/>
                <w:sz w:val="24"/>
                <w:szCs w:val="24"/>
              </w:rPr>
              <w:t xml:space="preserve"> и при взаимодействиис правоохранительными органами.</w:t>
            </w:r>
          </w:p>
        </w:tc>
      </w:tr>
      <w:tr w:rsidR="00DC6101" w:rsidRPr="0083217A" w:rsidTr="005570C4">
        <w:tc>
          <w:tcPr>
            <w:tcW w:w="3049" w:type="dxa"/>
            <w:vAlign w:val="center"/>
          </w:tcPr>
          <w:p w:rsidR="00DC6101" w:rsidRPr="00B93B99" w:rsidRDefault="00DC6101" w:rsidP="00557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93B99">
              <w:rPr>
                <w:sz w:val="24"/>
                <w:szCs w:val="24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  <w:p w:rsidR="00DC6101" w:rsidRPr="00DF1FA4" w:rsidRDefault="00DC6101" w:rsidP="005570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C6101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5103" w:type="dxa"/>
          </w:tcPr>
          <w:p w:rsidR="00DC6101" w:rsidRPr="002C0ADC" w:rsidRDefault="00DC6101" w:rsidP="005570C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i/>
                <w:sz w:val="24"/>
                <w:szCs w:val="24"/>
              </w:rPr>
            </w:pPr>
            <w:r w:rsidRPr="002C0ADC">
              <w:rPr>
                <w:i/>
                <w:sz w:val="24"/>
                <w:szCs w:val="24"/>
              </w:rPr>
              <w:t>Знать</w:t>
            </w:r>
          </w:p>
          <w:p w:rsidR="00DC6101" w:rsidRDefault="00DC6101" w:rsidP="005570C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условия заключаемых соглашений, договоров и контрактов на</w:t>
            </w:r>
            <w:r>
              <w:rPr>
                <w:sz w:val="24"/>
                <w:szCs w:val="24"/>
              </w:rPr>
              <w:t xml:space="preserve"> поставки;</w:t>
            </w:r>
          </w:p>
          <w:p w:rsidR="00DC6101" w:rsidRPr="002C0ADC" w:rsidRDefault="00DC6101" w:rsidP="005570C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управления в логистике;</w:t>
            </w:r>
          </w:p>
          <w:p w:rsidR="00DC6101" w:rsidRPr="0083217A" w:rsidRDefault="00DC6101" w:rsidP="005570C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C6101" w:rsidRPr="0083217A" w:rsidRDefault="00DC6101" w:rsidP="005570C4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определять методический инструментарий реализации управленческих решений в области</w:t>
            </w:r>
            <w:r>
              <w:rPr>
                <w:sz w:val="24"/>
                <w:szCs w:val="24"/>
              </w:rPr>
              <w:t xml:space="preserve"> логистики</w:t>
            </w:r>
            <w:r w:rsidRPr="0083217A">
              <w:rPr>
                <w:sz w:val="24"/>
                <w:szCs w:val="24"/>
              </w:rPr>
              <w:t>;</w:t>
            </w:r>
          </w:p>
          <w:p w:rsidR="00DC6101" w:rsidRPr="0083217A" w:rsidRDefault="00DC6101" w:rsidP="005570C4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sz w:val="24"/>
                <w:szCs w:val="24"/>
              </w:rPr>
              <w:t>координи</w:t>
            </w:r>
            <w:r>
              <w:rPr>
                <w:sz w:val="24"/>
                <w:szCs w:val="24"/>
              </w:rPr>
              <w:t>ровать деятельность логистов и поставок</w:t>
            </w:r>
            <w:r w:rsidRPr="0083217A">
              <w:rPr>
                <w:sz w:val="24"/>
                <w:szCs w:val="24"/>
              </w:rPr>
              <w:t>;</w:t>
            </w:r>
          </w:p>
          <w:p w:rsidR="00DC6101" w:rsidRPr="0083217A" w:rsidRDefault="00DC6101" w:rsidP="005570C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C6101" w:rsidRDefault="00DC6101" w:rsidP="005570C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поэтапным контролем реализации бизнес-планов</w:t>
            </w:r>
            <w:r>
              <w:rPr>
                <w:sz w:val="24"/>
                <w:szCs w:val="24"/>
              </w:rPr>
              <w:t>;</w:t>
            </w:r>
          </w:p>
          <w:p w:rsidR="00DC6101" w:rsidRPr="0043674D" w:rsidRDefault="00DC6101" w:rsidP="005570C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методами достижения высокой согласованности при поставках</w:t>
            </w:r>
          </w:p>
        </w:tc>
      </w:tr>
    </w:tbl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C6101" w:rsidRPr="0083217A" w:rsidRDefault="00DC6101" w:rsidP="00DC610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sz w:val="24"/>
          <w:szCs w:val="24"/>
        </w:rPr>
        <w:t xml:space="preserve">Дисциплина </w:t>
      </w:r>
      <w:r w:rsidRPr="0083217A">
        <w:rPr>
          <w:b/>
          <w:bCs/>
          <w:sz w:val="24"/>
          <w:szCs w:val="24"/>
        </w:rPr>
        <w:t>Б</w:t>
      </w:r>
      <w:proofErr w:type="gramStart"/>
      <w:r w:rsidRPr="0083217A">
        <w:rPr>
          <w:b/>
          <w:bCs/>
          <w:sz w:val="24"/>
          <w:szCs w:val="24"/>
        </w:rPr>
        <w:t>1</w:t>
      </w:r>
      <w:proofErr w:type="gramEnd"/>
      <w:r w:rsidRPr="0083217A">
        <w:rPr>
          <w:b/>
          <w:bCs/>
          <w:sz w:val="24"/>
          <w:szCs w:val="24"/>
        </w:rPr>
        <w:t>.В.</w:t>
      </w:r>
      <w:r>
        <w:rPr>
          <w:b/>
          <w:bCs/>
          <w:sz w:val="24"/>
          <w:szCs w:val="24"/>
        </w:rPr>
        <w:t>02</w:t>
      </w:r>
      <w:r w:rsidRPr="0083217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основы логистики</w:t>
      </w:r>
      <w:r w:rsidRPr="0083217A">
        <w:rPr>
          <w:sz w:val="24"/>
          <w:szCs w:val="24"/>
        </w:rPr>
        <w:t xml:space="preserve">» </w:t>
      </w:r>
      <w:r w:rsidRPr="0083217A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  <w:r>
        <w:rPr>
          <w:rFonts w:eastAsia="Calibri"/>
          <w:sz w:val="24"/>
          <w:szCs w:val="24"/>
          <w:lang w:eastAsia="en-US"/>
        </w:rPr>
        <w:t>.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75"/>
        <w:gridCol w:w="2155"/>
        <w:gridCol w:w="2388"/>
        <w:gridCol w:w="1156"/>
      </w:tblGrid>
      <w:tr w:rsidR="00DC6101" w:rsidRPr="0083217A" w:rsidTr="005570C4">
        <w:tc>
          <w:tcPr>
            <w:tcW w:w="1196" w:type="dxa"/>
            <w:vMerge w:val="restart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217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C6101" w:rsidRPr="0083217A" w:rsidTr="005570C4">
        <w:tc>
          <w:tcPr>
            <w:tcW w:w="1196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101" w:rsidRPr="0083217A" w:rsidTr="005570C4">
        <w:tc>
          <w:tcPr>
            <w:tcW w:w="1196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101" w:rsidRPr="0083217A" w:rsidTr="005570C4">
        <w:tc>
          <w:tcPr>
            <w:tcW w:w="1196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bCs/>
                <w:sz w:val="24"/>
                <w:szCs w:val="24"/>
              </w:rPr>
              <w:t>Б</w:t>
            </w:r>
            <w:proofErr w:type="gramStart"/>
            <w:r w:rsidRPr="0083217A">
              <w:rPr>
                <w:bCs/>
                <w:sz w:val="24"/>
                <w:szCs w:val="24"/>
              </w:rPr>
              <w:t>1</w:t>
            </w:r>
            <w:proofErr w:type="gramEnd"/>
            <w:r w:rsidRPr="0083217A">
              <w:rPr>
                <w:bCs/>
                <w:sz w:val="24"/>
                <w:szCs w:val="24"/>
              </w:rPr>
              <w:t>.В.</w:t>
            </w: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494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2232" w:type="dxa"/>
            <w:vAlign w:val="center"/>
          </w:tcPr>
          <w:p w:rsidR="00DC6101" w:rsidRPr="00D6683E" w:rsidRDefault="00DC6101" w:rsidP="00557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683E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программы </w:t>
            </w:r>
            <w:proofErr w:type="gramStart"/>
            <w:r w:rsidRPr="00D6683E">
              <w:rPr>
                <w:rFonts w:eastAsia="Calibri"/>
                <w:sz w:val="24"/>
                <w:szCs w:val="24"/>
                <w:lang w:eastAsia="en-US"/>
              </w:rPr>
              <w:t>учебного</w:t>
            </w:r>
            <w:proofErr w:type="gramEnd"/>
            <w:r w:rsidRPr="00D6683E">
              <w:rPr>
                <w:rFonts w:eastAsia="Calibri"/>
                <w:sz w:val="24"/>
                <w:szCs w:val="24"/>
                <w:lang w:eastAsia="en-US"/>
              </w:rPr>
              <w:t xml:space="preserve"> предметов</w:t>
            </w:r>
            <w:r w:rsidRPr="00D6683E">
              <w:rPr>
                <w:sz w:val="24"/>
                <w:szCs w:val="24"/>
              </w:rPr>
              <w:t>: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Правоведение;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Менеджмент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Логистика снабжения и управления цепями поставок;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Управление логистическими системами;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Государственное регулирование деятельности предприятий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DC6101" w:rsidRPr="00D6683E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C6101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DC6101" w:rsidRPr="0083217A" w:rsidRDefault="00DC6101" w:rsidP="00DC610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C6101" w:rsidRPr="0083217A" w:rsidRDefault="00DC6101" w:rsidP="00DC61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3217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</w:p>
    <w:p w:rsidR="00DC6101" w:rsidRPr="0083217A" w:rsidRDefault="00DC6101" w:rsidP="00DC61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5</w:t>
      </w:r>
      <w:r w:rsidRPr="0083217A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180</w:t>
      </w:r>
      <w:r w:rsidRPr="0083217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DC6101" w:rsidRPr="0083217A" w:rsidRDefault="00DC6101" w:rsidP="00DC61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>Из них</w:t>
      </w:r>
      <w:r w:rsidRPr="0083217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C6101" w:rsidRPr="0083217A" w:rsidTr="005570C4">
        <w:tc>
          <w:tcPr>
            <w:tcW w:w="4365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C6101" w:rsidRPr="0083217A" w:rsidRDefault="00DC6101" w:rsidP="00DC61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C6101" w:rsidRPr="0083217A" w:rsidRDefault="00DC6101" w:rsidP="00DC610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3217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C6101" w:rsidRPr="0083217A" w:rsidRDefault="00DC6101" w:rsidP="00DC610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5.1. Тематический план для очной формы обучения</w:t>
      </w: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DC6101" w:rsidRPr="0083217A" w:rsidTr="005570C4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sz w:val="24"/>
                <w:szCs w:val="24"/>
              </w:rPr>
              <w:t xml:space="preserve">Семестр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C6101" w:rsidRPr="0083217A" w:rsidTr="005570C4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17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17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C6101" w:rsidRPr="0083217A" w:rsidTr="005570C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sz w:val="24"/>
                <w:szCs w:val="24"/>
              </w:rPr>
              <w:t>Правовые источники логистики</w:t>
            </w:r>
            <w:r w:rsidRPr="0083217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lastRenderedPageBreak/>
              <w:t>Тема 1.1</w:t>
            </w:r>
            <w:r>
              <w:rPr>
                <w:sz w:val="24"/>
                <w:szCs w:val="24"/>
              </w:rPr>
              <w:t xml:space="preserve">. </w:t>
            </w:r>
            <w:r w:rsidRPr="005E64EC">
              <w:rPr>
                <w:rFonts w:eastAsia="Calibri"/>
                <w:sz w:val="24"/>
                <w:szCs w:val="24"/>
              </w:rPr>
              <w:t>Источники правовых основ логистики.</w:t>
            </w:r>
          </w:p>
          <w:p w:rsidR="00DC6101" w:rsidRPr="00575DDC" w:rsidRDefault="00DC6101" w:rsidP="005570C4">
            <w:pPr>
              <w:ind w:left="1080" w:right="-1282" w:hanging="36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96E49" w:rsidRDefault="00DC6101" w:rsidP="005570C4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1.2. </w:t>
            </w:r>
            <w:r w:rsidRPr="005E64EC">
              <w:rPr>
                <w:rFonts w:eastAsia="Calibri"/>
                <w:sz w:val="24"/>
                <w:szCs w:val="24"/>
              </w:rPr>
              <w:t>Правоотношения в сфере логистики.</w:t>
            </w:r>
          </w:p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101" w:rsidRPr="0083217A" w:rsidRDefault="00DC6101" w:rsidP="00557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96E49" w:rsidRDefault="00DC6101" w:rsidP="005570C4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6101" w:rsidRPr="0083217A" w:rsidTr="005570C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Раздел II.</w:t>
            </w:r>
            <w:r w:rsidRPr="005E64EC">
              <w:rPr>
                <w:rFonts w:eastAsia="Calibri"/>
                <w:sz w:val="24"/>
                <w:szCs w:val="24"/>
              </w:rPr>
              <w:t>Реализация правовых норм при поставках.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2.1. </w:t>
            </w:r>
            <w:r w:rsidRPr="005E64EC">
              <w:rPr>
                <w:rFonts w:eastAsia="Calibri"/>
                <w:sz w:val="24"/>
                <w:szCs w:val="24"/>
              </w:rPr>
              <w:t>Формы реализации правовых норм,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 xml:space="preserve">при осуществлении </w:t>
            </w:r>
            <w:proofErr w:type="gramStart"/>
            <w:r w:rsidRPr="005E64EC">
              <w:rPr>
                <w:rFonts w:eastAsia="Calibri"/>
                <w:sz w:val="24"/>
                <w:szCs w:val="24"/>
              </w:rPr>
              <w:t>своей</w:t>
            </w:r>
            <w:proofErr w:type="gramEnd"/>
            <w:r w:rsidRPr="005E64EC">
              <w:rPr>
                <w:rFonts w:eastAsia="Calibri"/>
                <w:sz w:val="24"/>
                <w:szCs w:val="24"/>
              </w:rPr>
              <w:t xml:space="preserve"> профессиональной 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деятельности.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</w:p>
          <w:p w:rsidR="00DC6101" w:rsidRPr="00575DDC" w:rsidRDefault="00DC6101" w:rsidP="005570C4">
            <w:pPr>
              <w:ind w:left="1080" w:right="-1282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7F0842" w:rsidRDefault="00DC6101" w:rsidP="005570C4">
            <w:pPr>
              <w:jc w:val="center"/>
              <w:rPr>
                <w:sz w:val="24"/>
                <w:szCs w:val="24"/>
                <w:highlight w:val="lightGray"/>
              </w:rPr>
            </w:pPr>
            <w:r w:rsidRPr="00E750A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6101" w:rsidRPr="00575DDC" w:rsidRDefault="00DC6101" w:rsidP="005570C4">
            <w:pPr>
              <w:ind w:right="-1282"/>
              <w:rPr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2.2. </w:t>
            </w:r>
            <w:r w:rsidRPr="00575DDC">
              <w:rPr>
                <w:sz w:val="24"/>
                <w:szCs w:val="24"/>
              </w:rPr>
              <w:t>Виды трудовых отношений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при поставках</w:t>
            </w:r>
            <w:r w:rsidRPr="00575DDC">
              <w:rPr>
                <w:color w:val="000000"/>
                <w:sz w:val="24"/>
                <w:szCs w:val="24"/>
              </w:rPr>
              <w:t>.</w:t>
            </w:r>
          </w:p>
          <w:p w:rsidR="00DC6101" w:rsidRPr="005E64EC" w:rsidRDefault="00DC6101" w:rsidP="005570C4">
            <w:pPr>
              <w:ind w:right="-1282" w:firstLine="720"/>
              <w:rPr>
                <w:rFonts w:eastAsia="Calibri"/>
                <w:sz w:val="24"/>
                <w:szCs w:val="24"/>
              </w:rPr>
            </w:pPr>
          </w:p>
          <w:p w:rsidR="00DC6101" w:rsidRPr="00575DDC" w:rsidRDefault="00DC6101" w:rsidP="00557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 w:rsidRPr="0083217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638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>Тема 2.3.</w:t>
            </w:r>
            <w:r w:rsidRPr="005E64EC">
              <w:rPr>
                <w:rFonts w:eastAsia="Calibri"/>
                <w:sz w:val="24"/>
                <w:szCs w:val="24"/>
              </w:rPr>
              <w:t>Виды правонарушений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и юридической ответственности при поставках.</w:t>
            </w:r>
          </w:p>
          <w:p w:rsidR="00DC6101" w:rsidRPr="00575DDC" w:rsidRDefault="00DC6101" w:rsidP="00557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 w:rsidRPr="0083217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 w:rsidRPr="0083217A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638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638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 xml:space="preserve">. </w:t>
            </w:r>
            <w:r w:rsidRPr="0083217A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bookmarkStart w:id="11" w:name="RANGE!A17"/>
            <w:r w:rsidRPr="0083217A">
              <w:rPr>
                <w:sz w:val="24"/>
                <w:szCs w:val="24"/>
              </w:rPr>
              <w:lastRenderedPageBreak/>
              <w:t>Контроль (экзамен)</w:t>
            </w:r>
            <w:bookmarkEnd w:id="11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2" w:name="RANGE!H17"/>
            <w:r w:rsidRPr="0083217A">
              <w:rPr>
                <w:b/>
                <w:bCs/>
                <w:sz w:val="24"/>
                <w:szCs w:val="24"/>
              </w:rPr>
              <w:t>27</w:t>
            </w:r>
            <w:bookmarkEnd w:id="12"/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bookmarkStart w:id="13" w:name="RANGE!A18"/>
            <w:r w:rsidRPr="0083217A">
              <w:rPr>
                <w:sz w:val="24"/>
                <w:szCs w:val="24"/>
              </w:rPr>
              <w:t>Итого с экзаменом</w:t>
            </w:r>
            <w:bookmarkEnd w:id="13"/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C6101" w:rsidRPr="0083217A" w:rsidRDefault="00DC6101" w:rsidP="00DC61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5.2. Тематический план для заочной формы обучения</w:t>
      </w: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67"/>
        <w:gridCol w:w="935"/>
        <w:gridCol w:w="72"/>
        <w:gridCol w:w="627"/>
        <w:gridCol w:w="699"/>
        <w:gridCol w:w="698"/>
        <w:gridCol w:w="700"/>
        <w:gridCol w:w="819"/>
      </w:tblGrid>
      <w:tr w:rsidR="00DC6101" w:rsidRPr="0083217A" w:rsidTr="005570C4">
        <w:trPr>
          <w:trHeight w:val="510"/>
        </w:trPr>
        <w:tc>
          <w:tcPr>
            <w:tcW w:w="9917" w:type="dxa"/>
            <w:gridSpan w:val="8"/>
            <w:shd w:val="clear" w:color="auto" w:fill="auto"/>
            <w:vAlign w:val="center"/>
          </w:tcPr>
          <w:p w:rsidR="00DC6101" w:rsidRPr="0083217A" w:rsidRDefault="00DC6101" w:rsidP="005570C4">
            <w:pPr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sz w:val="24"/>
                <w:szCs w:val="24"/>
              </w:rPr>
              <w:t xml:space="preserve">Семестр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C6101" w:rsidRPr="0083217A" w:rsidTr="005570C4">
        <w:trPr>
          <w:trHeight w:val="510"/>
        </w:trPr>
        <w:tc>
          <w:tcPr>
            <w:tcW w:w="5367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17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17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C6101" w:rsidRPr="0083217A" w:rsidTr="005570C4">
        <w:trPr>
          <w:trHeight w:val="690"/>
        </w:trPr>
        <w:tc>
          <w:tcPr>
            <w:tcW w:w="9917" w:type="dxa"/>
            <w:gridSpan w:val="8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sz w:val="24"/>
                <w:szCs w:val="24"/>
              </w:rPr>
              <w:t>Правовые источники логистики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shd w:val="clear" w:color="auto" w:fill="auto"/>
            <w:vAlign w:val="center"/>
            <w:hideMark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. </w:t>
            </w:r>
            <w:r w:rsidRPr="005E64EC">
              <w:rPr>
                <w:rFonts w:eastAsia="Calibri"/>
                <w:sz w:val="24"/>
                <w:szCs w:val="24"/>
              </w:rPr>
              <w:t>Источники правовых основ логистики.</w:t>
            </w:r>
          </w:p>
          <w:p w:rsidR="00DC6101" w:rsidRPr="00575DDC" w:rsidRDefault="00DC6101" w:rsidP="005570C4">
            <w:pPr>
              <w:ind w:left="1080" w:right="-1282" w:hanging="360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  <w:hideMark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vAlign w:val="center"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1.2. </w:t>
            </w:r>
            <w:r w:rsidRPr="005E64EC">
              <w:rPr>
                <w:rFonts w:eastAsia="Calibri"/>
                <w:sz w:val="24"/>
                <w:szCs w:val="24"/>
              </w:rPr>
              <w:t>Правоотношения в сфере логистики.</w:t>
            </w:r>
          </w:p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:rsidR="00DC6101" w:rsidRPr="00D245A7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 w:rsidRPr="00D245A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DC6101" w:rsidRPr="00D245A7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DC6101" w:rsidRPr="00D245A7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</w:tcPr>
          <w:p w:rsidR="00DC6101" w:rsidRPr="0083217A" w:rsidRDefault="00DC6101" w:rsidP="00557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690"/>
        </w:trPr>
        <w:tc>
          <w:tcPr>
            <w:tcW w:w="9917" w:type="dxa"/>
            <w:gridSpan w:val="8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Раздел II.</w:t>
            </w:r>
            <w:r w:rsidRPr="005E64EC">
              <w:rPr>
                <w:rFonts w:eastAsia="Calibri"/>
                <w:sz w:val="24"/>
                <w:szCs w:val="24"/>
              </w:rPr>
              <w:t>Реализация правовых норм при поставках.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shd w:val="clear" w:color="auto" w:fill="auto"/>
            <w:vAlign w:val="center"/>
            <w:hideMark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2.1. </w:t>
            </w:r>
            <w:r w:rsidRPr="005E64EC">
              <w:rPr>
                <w:rFonts w:eastAsia="Calibri"/>
                <w:sz w:val="24"/>
                <w:szCs w:val="24"/>
              </w:rPr>
              <w:t>Формы реализации правовых норм,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 xml:space="preserve">при осуществлении </w:t>
            </w:r>
            <w:proofErr w:type="gramStart"/>
            <w:r w:rsidRPr="005E64EC">
              <w:rPr>
                <w:rFonts w:eastAsia="Calibri"/>
                <w:sz w:val="24"/>
                <w:szCs w:val="24"/>
              </w:rPr>
              <w:t>своей</w:t>
            </w:r>
            <w:proofErr w:type="gramEnd"/>
            <w:r w:rsidRPr="005E64EC">
              <w:rPr>
                <w:rFonts w:eastAsia="Calibri"/>
                <w:sz w:val="24"/>
                <w:szCs w:val="24"/>
              </w:rPr>
              <w:t xml:space="preserve"> профессиональной 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деятельности.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</w:p>
          <w:p w:rsidR="00DC6101" w:rsidRPr="00575DDC" w:rsidRDefault="00DC6101" w:rsidP="005570C4">
            <w:pPr>
              <w:ind w:left="1080" w:right="-1282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  <w:hideMark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38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vAlign w:val="center"/>
          </w:tcPr>
          <w:p w:rsidR="00DC6101" w:rsidRPr="00575DDC" w:rsidRDefault="00DC6101" w:rsidP="005570C4">
            <w:pPr>
              <w:ind w:right="-1282"/>
              <w:rPr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2.2. </w:t>
            </w:r>
            <w:r w:rsidRPr="00575DDC">
              <w:rPr>
                <w:sz w:val="24"/>
                <w:szCs w:val="24"/>
              </w:rPr>
              <w:t>Виды трудовых отношений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при поставках</w:t>
            </w:r>
            <w:r w:rsidRPr="00575DDC">
              <w:rPr>
                <w:color w:val="000000"/>
                <w:sz w:val="24"/>
                <w:szCs w:val="24"/>
              </w:rPr>
              <w:t>.</w:t>
            </w:r>
          </w:p>
          <w:p w:rsidR="00DC6101" w:rsidRPr="005E64EC" w:rsidRDefault="00DC6101" w:rsidP="005570C4">
            <w:pPr>
              <w:ind w:right="-1282" w:firstLine="720"/>
              <w:rPr>
                <w:rFonts w:eastAsia="Calibri"/>
                <w:sz w:val="24"/>
                <w:szCs w:val="24"/>
              </w:rPr>
            </w:pPr>
          </w:p>
          <w:p w:rsidR="00DC6101" w:rsidRPr="00575DDC" w:rsidRDefault="00DC6101" w:rsidP="00557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 xml:space="preserve">. </w:t>
            </w:r>
            <w:r w:rsidRPr="0083217A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vAlign w:val="center"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lastRenderedPageBreak/>
              <w:t>Тема 2.3.</w:t>
            </w:r>
            <w:r w:rsidRPr="005E64EC">
              <w:rPr>
                <w:rFonts w:eastAsia="Calibri"/>
                <w:sz w:val="24"/>
                <w:szCs w:val="24"/>
              </w:rPr>
              <w:t>Виды правонарушений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и юридической ответственности при поставках.</w:t>
            </w:r>
          </w:p>
          <w:p w:rsidR="00DC6101" w:rsidRPr="00575DDC" w:rsidRDefault="00DC6101" w:rsidP="00557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  <w:hideMark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007" w:type="dxa"/>
            <w:gridSpan w:val="2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595959"/>
            <w:vAlign w:val="center"/>
            <w:hideMark/>
          </w:tcPr>
          <w:p w:rsidR="00DC6101" w:rsidRPr="007F0842" w:rsidRDefault="00DC6101" w:rsidP="005570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35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C6101" w:rsidRDefault="00DC6101" w:rsidP="00DC6101">
      <w:pPr>
        <w:ind w:firstLine="709"/>
        <w:jc w:val="both"/>
        <w:rPr>
          <w:b/>
          <w:i/>
        </w:rPr>
      </w:pPr>
    </w:p>
    <w:p w:rsidR="00DC6101" w:rsidRPr="005B4967" w:rsidRDefault="00DC6101" w:rsidP="00DC6101">
      <w:pPr>
        <w:ind w:firstLine="709"/>
        <w:jc w:val="both"/>
        <w:rPr>
          <w:b/>
          <w:i/>
        </w:rPr>
      </w:pPr>
      <w:r w:rsidRPr="005B4967">
        <w:rPr>
          <w:b/>
          <w:i/>
        </w:rPr>
        <w:t>* Примечания:</w:t>
      </w:r>
    </w:p>
    <w:p w:rsidR="00DC6101" w:rsidRPr="005B4967" w:rsidRDefault="00DC6101" w:rsidP="00DC6101">
      <w:pPr>
        <w:ind w:firstLine="709"/>
        <w:jc w:val="both"/>
        <w:rPr>
          <w:b/>
        </w:rPr>
      </w:pPr>
      <w:proofErr w:type="gramStart"/>
      <w:r w:rsidRPr="005B496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C6101" w:rsidRPr="00DC470C" w:rsidRDefault="00DC6101" w:rsidP="00DC6101">
      <w:pPr>
        <w:ind w:firstLine="709"/>
        <w:jc w:val="both"/>
      </w:pPr>
      <w:r w:rsidRPr="005B4967">
        <w:t xml:space="preserve">При разработке образовательной программы высшего образования в части рабочей программы дисциплины </w:t>
      </w:r>
      <w:r w:rsidRPr="005B4967">
        <w:rPr>
          <w:b/>
        </w:rPr>
        <w:t>«</w:t>
      </w:r>
      <w:r>
        <w:rPr>
          <w:b/>
        </w:rPr>
        <w:t>Правовые основы логистики</w:t>
      </w:r>
      <w:proofErr w:type="gramStart"/>
      <w:r w:rsidRPr="005B4967">
        <w:rPr>
          <w:b/>
        </w:rPr>
        <w:t>»</w:t>
      </w:r>
      <w:r w:rsidRPr="00DC470C">
        <w:t>с</w:t>
      </w:r>
      <w:proofErr w:type="gramEnd"/>
      <w:r w:rsidRPr="00DC470C">
        <w:t xml:space="preserve">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C6101" w:rsidRPr="00DC470C" w:rsidRDefault="00DC6101" w:rsidP="00DC610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C6101" w:rsidRPr="00DC470C" w:rsidRDefault="00DC6101" w:rsidP="00DC610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</w:t>
      </w:r>
      <w:r w:rsidRPr="00DC470C">
        <w:lastRenderedPageBreak/>
        <w:t>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C6101" w:rsidRPr="00DC470C" w:rsidRDefault="00DC6101" w:rsidP="00DC610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DC6101" w:rsidRPr="00DC470C" w:rsidRDefault="00DC6101" w:rsidP="00DC610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C6101" w:rsidRPr="00DC470C" w:rsidRDefault="00DC6101" w:rsidP="00DC610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C6101" w:rsidRDefault="00DC6101" w:rsidP="00DC610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C6101" w:rsidRPr="00DC470C" w:rsidRDefault="00DC6101" w:rsidP="00DC6101">
      <w:pPr>
        <w:ind w:firstLine="709"/>
        <w:jc w:val="both"/>
      </w:pPr>
    </w:p>
    <w:p w:rsidR="00DC6101" w:rsidRPr="0083217A" w:rsidRDefault="00DC6101" w:rsidP="00DC6101">
      <w:pPr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5.3 Содержание дисциплины</w:t>
      </w:r>
    </w:p>
    <w:p w:rsidR="00DC6101" w:rsidRPr="0083217A" w:rsidRDefault="00DC6101" w:rsidP="00DC6101">
      <w:pPr>
        <w:ind w:firstLine="567"/>
        <w:rPr>
          <w:b/>
          <w:sz w:val="24"/>
          <w:szCs w:val="24"/>
        </w:rPr>
      </w:pPr>
    </w:p>
    <w:p w:rsidR="00DC6101" w:rsidRPr="002E3A54" w:rsidRDefault="00DC6101" w:rsidP="00DC6101">
      <w:pPr>
        <w:ind w:firstLine="709"/>
        <w:rPr>
          <w:b/>
          <w:sz w:val="24"/>
          <w:szCs w:val="24"/>
        </w:rPr>
      </w:pPr>
      <w:r w:rsidRPr="002E3A54">
        <w:rPr>
          <w:b/>
          <w:color w:val="000000"/>
          <w:sz w:val="24"/>
          <w:szCs w:val="24"/>
        </w:rPr>
        <w:t xml:space="preserve">   Раздел I. </w:t>
      </w:r>
      <w:r w:rsidRPr="002E3A54">
        <w:rPr>
          <w:b/>
          <w:sz w:val="24"/>
          <w:szCs w:val="24"/>
        </w:rPr>
        <w:t>Правовые источники логистики</w:t>
      </w:r>
      <w:r w:rsidRPr="002E3A54">
        <w:rPr>
          <w:b/>
          <w:color w:val="000000"/>
          <w:sz w:val="24"/>
          <w:szCs w:val="24"/>
        </w:rPr>
        <w:t>.</w:t>
      </w:r>
    </w:p>
    <w:p w:rsidR="00DC6101" w:rsidRPr="00C27EC0" w:rsidRDefault="00DC6101" w:rsidP="00DC6101">
      <w:pPr>
        <w:ind w:firstLine="709"/>
        <w:rPr>
          <w:b/>
          <w:sz w:val="24"/>
          <w:szCs w:val="24"/>
        </w:rPr>
      </w:pPr>
      <w:r w:rsidRPr="00C27EC0">
        <w:rPr>
          <w:b/>
          <w:sz w:val="24"/>
          <w:szCs w:val="24"/>
        </w:rPr>
        <w:t xml:space="preserve">Тема 1.1. </w:t>
      </w:r>
      <w:r w:rsidRPr="005E64EC">
        <w:rPr>
          <w:rFonts w:eastAsia="Calibri"/>
          <w:b/>
          <w:sz w:val="24"/>
          <w:szCs w:val="24"/>
        </w:rPr>
        <w:t>Источники правовых основ логистики</w:t>
      </w:r>
    </w:p>
    <w:p w:rsidR="00DC6101" w:rsidRPr="005E64EC" w:rsidRDefault="00DC6101" w:rsidP="00DC6101">
      <w:pPr>
        <w:tabs>
          <w:tab w:val="left" w:pos="411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Понятие государства, его функции и формы. Понятие права, его источники и нормы права</w:t>
      </w:r>
      <w:proofErr w:type="gramStart"/>
      <w:r w:rsidRPr="005E64EC">
        <w:rPr>
          <w:rFonts w:eastAsia="Calibri"/>
          <w:sz w:val="24"/>
          <w:szCs w:val="24"/>
        </w:rPr>
        <w:t>.П</w:t>
      </w:r>
      <w:proofErr w:type="gramEnd"/>
      <w:r w:rsidRPr="005E64EC">
        <w:rPr>
          <w:rFonts w:eastAsia="Calibri"/>
          <w:sz w:val="24"/>
          <w:szCs w:val="24"/>
        </w:rPr>
        <w:t>равоотношения. Правонарушения и юридическая ответственность. Основы конституционного строя РФ. Конституция РФ – основной закон государства. Система органов государственной власти в РФ. Особенности федеративного устройства России.</w:t>
      </w:r>
    </w:p>
    <w:p w:rsidR="00DC6101" w:rsidRPr="00C27EC0" w:rsidRDefault="00DC6101" w:rsidP="00DC6101">
      <w:pPr>
        <w:ind w:firstLine="709"/>
        <w:rPr>
          <w:sz w:val="24"/>
          <w:szCs w:val="24"/>
        </w:rPr>
      </w:pPr>
    </w:p>
    <w:p w:rsidR="00DC6101" w:rsidRPr="00C27EC0" w:rsidRDefault="00DC6101" w:rsidP="00DC6101">
      <w:pPr>
        <w:ind w:firstLine="709"/>
        <w:jc w:val="both"/>
        <w:rPr>
          <w:b/>
          <w:sz w:val="24"/>
          <w:szCs w:val="24"/>
        </w:rPr>
      </w:pPr>
      <w:r w:rsidRPr="00C27EC0">
        <w:rPr>
          <w:b/>
          <w:color w:val="000000"/>
          <w:sz w:val="24"/>
          <w:szCs w:val="24"/>
        </w:rPr>
        <w:t xml:space="preserve">Тема 1.2. </w:t>
      </w:r>
      <w:r w:rsidRPr="005E64EC">
        <w:rPr>
          <w:rFonts w:eastAsia="Calibri"/>
          <w:b/>
          <w:sz w:val="24"/>
          <w:szCs w:val="24"/>
        </w:rPr>
        <w:t>Правоотношения в сфере логистики</w:t>
      </w:r>
    </w:p>
    <w:p w:rsidR="00DC6101" w:rsidRPr="005E64EC" w:rsidRDefault="00DC6101" w:rsidP="00DC6101">
      <w:pPr>
        <w:tabs>
          <w:tab w:val="left" w:pos="411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 xml:space="preserve">Конституционно-правовой статус человека и гражданина. Гражданское право и гражданские правоотношения: понятие и особенности. Физические и юридические лица как участники гражданских правоотношений. Право собственности, его элементы и </w:t>
      </w:r>
      <w:r w:rsidRPr="005E64EC">
        <w:rPr>
          <w:rFonts w:eastAsia="Calibri"/>
          <w:sz w:val="24"/>
          <w:szCs w:val="24"/>
        </w:rPr>
        <w:lastRenderedPageBreak/>
        <w:t>значение. Основания возникновения и прекращения права собственности. Обязательства: понятие, основания возникновения и прекращения. Способы обеспечения обязательств. Наследственные правоотношения и их особенности. Брачно-семейные отношения. Права и обязанности супругов, родителей и детей.</w:t>
      </w:r>
    </w:p>
    <w:p w:rsidR="00DC6101" w:rsidRPr="00C27EC0" w:rsidRDefault="00DC6101" w:rsidP="00DC6101">
      <w:pPr>
        <w:ind w:firstLine="709"/>
        <w:jc w:val="both"/>
        <w:rPr>
          <w:sz w:val="24"/>
          <w:szCs w:val="24"/>
        </w:rPr>
      </w:pPr>
    </w:p>
    <w:p w:rsidR="00DC6101" w:rsidRPr="00C27EC0" w:rsidRDefault="00DC6101" w:rsidP="00DC6101">
      <w:pPr>
        <w:pStyle w:val="a4"/>
        <w:spacing w:before="0" w:beforeAutospacing="0" w:after="0" w:afterAutospacing="0"/>
        <w:ind w:firstLine="709"/>
      </w:pPr>
    </w:p>
    <w:p w:rsidR="00DC6101" w:rsidRPr="005E64EC" w:rsidRDefault="00DC6101" w:rsidP="00DC6101">
      <w:pPr>
        <w:pStyle w:val="a4"/>
        <w:spacing w:before="0" w:beforeAutospacing="0" w:after="0" w:afterAutospacing="0"/>
        <w:ind w:firstLine="709"/>
        <w:rPr>
          <w:rFonts w:eastAsia="Calibri"/>
          <w:b/>
        </w:rPr>
      </w:pPr>
      <w:r w:rsidRPr="00C27EC0">
        <w:rPr>
          <w:b/>
        </w:rPr>
        <w:t>Раздел II.</w:t>
      </w:r>
      <w:r w:rsidRPr="005E64EC">
        <w:rPr>
          <w:rFonts w:eastAsia="Calibri"/>
          <w:b/>
        </w:rPr>
        <w:t xml:space="preserve"> Реализация правовых норм при поставках.</w:t>
      </w:r>
    </w:p>
    <w:p w:rsidR="00DC6101" w:rsidRPr="005E64EC" w:rsidRDefault="00DC6101" w:rsidP="00DC6101">
      <w:pPr>
        <w:ind w:firstLine="709"/>
        <w:rPr>
          <w:rFonts w:eastAsia="Calibri"/>
          <w:b/>
          <w:sz w:val="24"/>
          <w:szCs w:val="24"/>
        </w:rPr>
      </w:pPr>
      <w:r w:rsidRPr="00C27EC0">
        <w:rPr>
          <w:b/>
          <w:color w:val="000000"/>
          <w:sz w:val="24"/>
          <w:szCs w:val="24"/>
        </w:rPr>
        <w:t xml:space="preserve">Тема 2.1. </w:t>
      </w:r>
      <w:r w:rsidRPr="005E64EC">
        <w:rPr>
          <w:rFonts w:eastAsia="Calibri"/>
          <w:b/>
          <w:sz w:val="24"/>
          <w:szCs w:val="24"/>
        </w:rPr>
        <w:t>Формы реализации правовых норм, при осуществлении своей профессиональной деятельности.</w:t>
      </w:r>
    </w:p>
    <w:p w:rsidR="00DC6101" w:rsidRPr="005E64EC" w:rsidRDefault="00DC6101" w:rsidP="00DC6101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Правовое регулирование профессиональной деятельности в России. Правовые основы защиты государственной тайны. Служебная и коммерческая тайна, ее правовое обеспечение и защита.</w:t>
      </w:r>
    </w:p>
    <w:p w:rsidR="00DC6101" w:rsidRPr="005E64EC" w:rsidRDefault="00DC6101" w:rsidP="00DC6101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 xml:space="preserve">           Законодательные нормативно-правовые акты в области защиты информации и государственной      тайны. Система российского права и его отрасли. Значение законности и правопорядка в современном обществе. </w:t>
      </w:r>
    </w:p>
    <w:p w:rsidR="00DC6101" w:rsidRPr="005E64EC" w:rsidRDefault="00DC6101" w:rsidP="00DC6101">
      <w:pPr>
        <w:ind w:firstLine="709"/>
        <w:rPr>
          <w:rFonts w:eastAsia="Calibri"/>
          <w:sz w:val="24"/>
          <w:szCs w:val="24"/>
        </w:rPr>
      </w:pPr>
    </w:p>
    <w:p w:rsidR="00DC6101" w:rsidRPr="00C27EC0" w:rsidRDefault="00DC6101" w:rsidP="00DC6101">
      <w:pPr>
        <w:ind w:firstLine="709"/>
        <w:rPr>
          <w:sz w:val="24"/>
          <w:szCs w:val="24"/>
        </w:rPr>
      </w:pPr>
      <w:r w:rsidRPr="00C27EC0">
        <w:rPr>
          <w:b/>
          <w:color w:val="000000"/>
          <w:sz w:val="24"/>
          <w:szCs w:val="24"/>
        </w:rPr>
        <w:t xml:space="preserve">Тема 2.2. </w:t>
      </w:r>
      <w:r w:rsidRPr="00C27EC0">
        <w:rPr>
          <w:b/>
          <w:sz w:val="24"/>
          <w:szCs w:val="24"/>
        </w:rPr>
        <w:t>Виды трудовых отношений при поставках</w:t>
      </w:r>
      <w:r w:rsidRPr="00C27EC0">
        <w:rPr>
          <w:color w:val="000000"/>
          <w:sz w:val="24"/>
          <w:szCs w:val="24"/>
        </w:rPr>
        <w:t>.</w:t>
      </w:r>
    </w:p>
    <w:p w:rsidR="00DC6101" w:rsidRPr="005E64EC" w:rsidRDefault="00DC6101" w:rsidP="00DC6101">
      <w:pPr>
        <w:tabs>
          <w:tab w:val="left" w:pos="411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Трудовой договор: понятие, значение, содержание, условия и порядок заключения. Рабочее время и время отдыха. Дисциплина труда и способы ее обеспечения. Порядок наложения дисциплинарного взыскания на работника и его обжалования. Трудовые споры и порядок их разрешения. Материальная ответственность сторон трудового договора.</w:t>
      </w:r>
    </w:p>
    <w:p w:rsidR="00DC6101" w:rsidRPr="00C27EC0" w:rsidRDefault="00DC6101" w:rsidP="00DC6101">
      <w:pPr>
        <w:ind w:firstLine="709"/>
        <w:rPr>
          <w:sz w:val="24"/>
          <w:szCs w:val="24"/>
        </w:rPr>
      </w:pPr>
    </w:p>
    <w:p w:rsidR="00DC6101" w:rsidRPr="005E64EC" w:rsidRDefault="00DC6101" w:rsidP="00DC6101">
      <w:pPr>
        <w:ind w:firstLine="709"/>
        <w:rPr>
          <w:rFonts w:eastAsia="Calibri"/>
          <w:b/>
          <w:sz w:val="24"/>
          <w:szCs w:val="24"/>
        </w:rPr>
      </w:pPr>
      <w:r w:rsidRPr="00C27EC0">
        <w:rPr>
          <w:b/>
          <w:color w:val="000000"/>
          <w:sz w:val="24"/>
          <w:szCs w:val="24"/>
        </w:rPr>
        <w:t>Тема 2.3.</w:t>
      </w:r>
      <w:r w:rsidRPr="005E64EC">
        <w:rPr>
          <w:rFonts w:eastAsia="Calibri"/>
          <w:b/>
          <w:sz w:val="24"/>
          <w:szCs w:val="24"/>
        </w:rPr>
        <w:t>Виды правонарушений и юридической ответственности при поставках.</w:t>
      </w:r>
    </w:p>
    <w:p w:rsidR="00DC6101" w:rsidRPr="005E64EC" w:rsidRDefault="00DC6101" w:rsidP="00DC6101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Сущность, предмет и задачи административного права. Субъекты административно-правовых отношений, их виды и особенности. Административное принуждение и его формы. Понятие административного правонарушения и административной ответственности. Виды административной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ответственности. Понятие, предмет и задачи уголовного права как юридической отрасли. Понятие и состав уголовного преступления. Понятие и виды уголовного наказания. Условия и основания привлечения лица к уголовной ответственности. Понятие экологического права, его задачи и цели. Правовая регламентация и особенности хозяйственного использования объектов природной среды.</w:t>
      </w:r>
    </w:p>
    <w:p w:rsidR="00DC6101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6101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3217A">
        <w:rPr>
          <w:b/>
          <w:sz w:val="24"/>
          <w:szCs w:val="24"/>
        </w:rPr>
        <w:t>обучающихся</w:t>
      </w:r>
      <w:proofErr w:type="gramEnd"/>
      <w:r w:rsidRPr="0083217A">
        <w:rPr>
          <w:b/>
          <w:sz w:val="24"/>
          <w:szCs w:val="24"/>
        </w:rPr>
        <w:t xml:space="preserve"> по дисциплине</w:t>
      </w:r>
    </w:p>
    <w:p w:rsidR="00DC6101" w:rsidRPr="000B1A2F" w:rsidRDefault="00DC6101" w:rsidP="00DC6101">
      <w:pPr>
        <w:pStyle w:val="aa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Правовые основы логистики</w:t>
      </w:r>
      <w:r w:rsidRPr="000B1A2F">
        <w:rPr>
          <w:rFonts w:ascii="Times New Roman" w:hAnsi="Times New Roman"/>
          <w:sz w:val="24"/>
          <w:szCs w:val="24"/>
        </w:rPr>
        <w:t xml:space="preserve">»/ </w:t>
      </w:r>
      <w:r w:rsidR="00BB65A9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BB65A9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– Омск: Изд-во О</w:t>
      </w:r>
      <w:r w:rsidR="00BB65A9">
        <w:rPr>
          <w:rFonts w:ascii="Times New Roman" w:hAnsi="Times New Roman"/>
          <w:sz w:val="24"/>
          <w:szCs w:val="24"/>
        </w:rPr>
        <w:t>м</w:t>
      </w:r>
      <w:r w:rsidR="003251BA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0B1A2F">
        <w:rPr>
          <w:rFonts w:ascii="Times New Roman" w:hAnsi="Times New Roman"/>
          <w:sz w:val="24"/>
          <w:szCs w:val="24"/>
        </w:rPr>
        <w:t xml:space="preserve">. </w:t>
      </w:r>
    </w:p>
    <w:p w:rsidR="00DC6101" w:rsidRPr="000B1A2F" w:rsidRDefault="00DC6101" w:rsidP="00DC6101">
      <w:pPr>
        <w:pStyle w:val="aa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 Положение о  формах и процедуре проведения текущего контроля успеваемости и промежуточной </w:t>
      </w:r>
      <w:proofErr w:type="gramStart"/>
      <w:r w:rsidRPr="000B1A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C6101" w:rsidRPr="000B1A2F" w:rsidRDefault="00DC6101" w:rsidP="00DC6101">
      <w:pPr>
        <w:pStyle w:val="aa"/>
        <w:numPr>
          <w:ilvl w:val="0"/>
          <w:numId w:val="5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28.08.2017 №37</w:t>
      </w:r>
    </w:p>
    <w:p w:rsidR="00DC6101" w:rsidRPr="000B1A2F" w:rsidRDefault="00DC6101" w:rsidP="00DC6101">
      <w:pPr>
        <w:pStyle w:val="aa"/>
        <w:numPr>
          <w:ilvl w:val="0"/>
          <w:numId w:val="5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C6101" w:rsidRPr="0083217A" w:rsidRDefault="00DC6101" w:rsidP="00DC6101">
      <w:pPr>
        <w:jc w:val="both"/>
        <w:rPr>
          <w:rFonts w:eastAsia="Calibri"/>
          <w:b/>
          <w:sz w:val="24"/>
          <w:szCs w:val="24"/>
        </w:rPr>
      </w:pPr>
    </w:p>
    <w:p w:rsidR="00DC6101" w:rsidRPr="00874489" w:rsidRDefault="00DC6101" w:rsidP="00DC610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3217A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C6101" w:rsidRDefault="00DC6101" w:rsidP="00DC6101">
      <w:pPr>
        <w:tabs>
          <w:tab w:val="left" w:pos="993"/>
        </w:tabs>
        <w:ind w:right="-1282" w:firstLine="709"/>
        <w:jc w:val="both"/>
        <w:rPr>
          <w:rFonts w:eastAsia="Calibri"/>
          <w:b/>
          <w:i/>
          <w:sz w:val="24"/>
          <w:szCs w:val="24"/>
          <w:u w:val="single"/>
        </w:rPr>
      </w:pPr>
    </w:p>
    <w:p w:rsidR="00DC6101" w:rsidRPr="00B370BC" w:rsidRDefault="00DC6101" w:rsidP="00B370BC">
      <w:pPr>
        <w:tabs>
          <w:tab w:val="left" w:pos="993"/>
        </w:tabs>
        <w:ind w:right="-1282"/>
        <w:jc w:val="center"/>
        <w:rPr>
          <w:rFonts w:eastAsia="Calibri"/>
          <w:b/>
          <w:sz w:val="24"/>
          <w:szCs w:val="24"/>
        </w:rPr>
      </w:pPr>
      <w:r w:rsidRPr="00B370BC">
        <w:rPr>
          <w:rFonts w:eastAsia="Calibri"/>
          <w:b/>
          <w:sz w:val="24"/>
          <w:szCs w:val="24"/>
        </w:rPr>
        <w:t>Основная:</w:t>
      </w:r>
    </w:p>
    <w:p w:rsidR="00DC6101" w:rsidRPr="00BB65A9" w:rsidRDefault="00BB65A9" w:rsidP="00DC6101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B65A9">
        <w:rPr>
          <w:i/>
          <w:iCs/>
          <w:sz w:val="24"/>
          <w:szCs w:val="24"/>
        </w:rPr>
        <w:t>Лукинский</w:t>
      </w:r>
      <w:proofErr w:type="spellEnd"/>
      <w:r w:rsidRPr="00BB65A9">
        <w:rPr>
          <w:i/>
          <w:iCs/>
          <w:sz w:val="24"/>
          <w:szCs w:val="24"/>
        </w:rPr>
        <w:t>, В. С. </w:t>
      </w:r>
      <w:r w:rsidRPr="00BB65A9">
        <w:rPr>
          <w:sz w:val="24"/>
          <w:szCs w:val="24"/>
        </w:rPr>
        <w:t xml:space="preserve"> Логистика и управление цепями поставок</w:t>
      </w:r>
      <w:proofErr w:type="gramStart"/>
      <w:r w:rsidRPr="00BB65A9">
        <w:rPr>
          <w:sz w:val="24"/>
          <w:szCs w:val="24"/>
        </w:rPr>
        <w:t> :</w:t>
      </w:r>
      <w:proofErr w:type="gramEnd"/>
      <w:r w:rsidRPr="00BB65A9">
        <w:rPr>
          <w:sz w:val="24"/>
          <w:szCs w:val="24"/>
        </w:rPr>
        <w:t xml:space="preserve"> учебник и практикум для вузов / В. С. </w:t>
      </w:r>
      <w:proofErr w:type="spellStart"/>
      <w:r w:rsidRPr="00BB65A9">
        <w:rPr>
          <w:sz w:val="24"/>
          <w:szCs w:val="24"/>
        </w:rPr>
        <w:t>Лукинский</w:t>
      </w:r>
      <w:proofErr w:type="spellEnd"/>
      <w:r w:rsidRPr="00BB65A9">
        <w:rPr>
          <w:sz w:val="24"/>
          <w:szCs w:val="24"/>
        </w:rPr>
        <w:t>, В. В. </w:t>
      </w:r>
      <w:proofErr w:type="spellStart"/>
      <w:r w:rsidRPr="00BB65A9">
        <w:rPr>
          <w:sz w:val="24"/>
          <w:szCs w:val="24"/>
        </w:rPr>
        <w:t>Лукинский</w:t>
      </w:r>
      <w:proofErr w:type="spellEnd"/>
      <w:r w:rsidRPr="00BB65A9">
        <w:rPr>
          <w:sz w:val="24"/>
          <w:szCs w:val="24"/>
        </w:rPr>
        <w:t>, Н. Г. Плетнева. — Москва</w:t>
      </w:r>
      <w:proofErr w:type="gramStart"/>
      <w:r w:rsidRPr="00BB65A9">
        <w:rPr>
          <w:sz w:val="24"/>
          <w:szCs w:val="24"/>
        </w:rPr>
        <w:t> :</w:t>
      </w:r>
      <w:proofErr w:type="gramEnd"/>
      <w:r w:rsidRPr="00BB65A9">
        <w:rPr>
          <w:sz w:val="24"/>
          <w:szCs w:val="24"/>
        </w:rPr>
        <w:t xml:space="preserve"> Издательство </w:t>
      </w:r>
      <w:proofErr w:type="spellStart"/>
      <w:r w:rsidRPr="00BB65A9">
        <w:rPr>
          <w:sz w:val="24"/>
          <w:szCs w:val="24"/>
        </w:rPr>
        <w:t>Юрайт</w:t>
      </w:r>
      <w:proofErr w:type="spellEnd"/>
      <w:r w:rsidRPr="00BB65A9">
        <w:rPr>
          <w:sz w:val="24"/>
          <w:szCs w:val="24"/>
        </w:rPr>
        <w:t>, 2020. — 359 с. — (Высшее образование). — ISBN 978-5-534-00208-9. — Текст</w:t>
      </w:r>
      <w:proofErr w:type="gramStart"/>
      <w:r w:rsidRPr="00BB65A9">
        <w:rPr>
          <w:sz w:val="24"/>
          <w:szCs w:val="24"/>
        </w:rPr>
        <w:t xml:space="preserve"> :</w:t>
      </w:r>
      <w:proofErr w:type="gramEnd"/>
      <w:r w:rsidRPr="00BB65A9">
        <w:rPr>
          <w:sz w:val="24"/>
          <w:szCs w:val="24"/>
        </w:rPr>
        <w:t xml:space="preserve"> электронный // ЭБС </w:t>
      </w:r>
      <w:proofErr w:type="spellStart"/>
      <w:r w:rsidRPr="00BB65A9">
        <w:rPr>
          <w:sz w:val="24"/>
          <w:szCs w:val="24"/>
        </w:rPr>
        <w:t>Юрайт</w:t>
      </w:r>
      <w:proofErr w:type="spellEnd"/>
      <w:r w:rsidRPr="00BB65A9">
        <w:rPr>
          <w:sz w:val="24"/>
          <w:szCs w:val="24"/>
        </w:rPr>
        <w:t xml:space="preserve"> [сайт]. — URL: </w:t>
      </w:r>
      <w:hyperlink r:id="rId7" w:tgtFrame="_blank" w:history="1">
        <w:r w:rsidRPr="00BB65A9">
          <w:rPr>
            <w:rStyle w:val="a3"/>
            <w:sz w:val="24"/>
            <w:szCs w:val="24"/>
          </w:rPr>
          <w:t>https://urait.ru/bcode/450159</w:t>
        </w:r>
      </w:hyperlink>
    </w:p>
    <w:p w:rsidR="00DC6101" w:rsidRPr="00E64110" w:rsidRDefault="00DC6101" w:rsidP="00DC6101">
      <w:pPr>
        <w:widowControl/>
        <w:tabs>
          <w:tab w:val="left" w:pos="-6379"/>
        </w:tabs>
        <w:autoSpaceDE/>
        <w:autoSpaceDN/>
        <w:adjustRightInd/>
        <w:jc w:val="both"/>
        <w:rPr>
          <w:sz w:val="24"/>
          <w:szCs w:val="24"/>
        </w:rPr>
      </w:pPr>
      <w:r w:rsidRPr="00E64110">
        <w:rPr>
          <w:color w:val="000000"/>
          <w:sz w:val="24"/>
          <w:szCs w:val="24"/>
          <w:shd w:val="clear" w:color="auto" w:fill="FFFFFF"/>
        </w:rPr>
        <w:t>Логистика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учебник для вузов / В. В. Щербаков [и др.] ; под редакцией В. В. Щербакова. — Москва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64110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64110">
        <w:rPr>
          <w:color w:val="000000"/>
          <w:sz w:val="24"/>
          <w:szCs w:val="24"/>
          <w:shd w:val="clear" w:color="auto" w:fill="FFFFFF"/>
        </w:rPr>
        <w:t>, 2020. — 387 с. — (Высшее образование). — ISBN 978-5-534-00912-5. — Текст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64110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64110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E6411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E64110">
          <w:rPr>
            <w:rStyle w:val="a3"/>
            <w:color w:val="486C97"/>
            <w:sz w:val="24"/>
            <w:szCs w:val="24"/>
            <w:shd w:val="clear" w:color="auto" w:fill="FFFFFF"/>
          </w:rPr>
          <w:t>https://urait.ru/bcode/452534</w:t>
        </w:r>
      </w:hyperlink>
    </w:p>
    <w:p w:rsidR="00DC6101" w:rsidRPr="00E64110" w:rsidRDefault="00DC6101" w:rsidP="00DC6101">
      <w:pPr>
        <w:widowControl/>
        <w:tabs>
          <w:tab w:val="left" w:pos="406"/>
        </w:tabs>
        <w:autoSpaceDE/>
        <w:autoSpaceDN/>
        <w:adjustRightInd/>
        <w:ind w:left="-349"/>
        <w:jc w:val="center"/>
        <w:rPr>
          <w:sz w:val="24"/>
          <w:szCs w:val="24"/>
        </w:rPr>
      </w:pPr>
    </w:p>
    <w:p w:rsidR="00DC6101" w:rsidRPr="00E64110" w:rsidRDefault="00DC6101" w:rsidP="00B370BC">
      <w:pPr>
        <w:widowControl/>
        <w:tabs>
          <w:tab w:val="left" w:pos="406"/>
        </w:tabs>
        <w:autoSpaceDE/>
        <w:autoSpaceDN/>
        <w:adjustRightInd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E64110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E64110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DC6101" w:rsidRPr="00E64110" w:rsidRDefault="00DC6101" w:rsidP="00DC6101">
      <w:pPr>
        <w:tabs>
          <w:tab w:val="left" w:pos="-6379"/>
        </w:tabs>
        <w:jc w:val="both"/>
        <w:rPr>
          <w:sz w:val="24"/>
          <w:szCs w:val="24"/>
        </w:rPr>
      </w:pPr>
      <w:r w:rsidRPr="00E64110">
        <w:rPr>
          <w:i/>
          <w:iCs/>
          <w:color w:val="000000"/>
          <w:sz w:val="24"/>
          <w:szCs w:val="24"/>
          <w:shd w:val="clear" w:color="auto" w:fill="FFFFFF"/>
        </w:rPr>
        <w:t>Куценко, Е. И. </w:t>
      </w:r>
      <w:r w:rsidRPr="00E6411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64110">
        <w:rPr>
          <w:color w:val="000000"/>
          <w:sz w:val="24"/>
          <w:szCs w:val="24"/>
          <w:shd w:val="clear" w:color="auto" w:fill="FFFFFF"/>
        </w:rPr>
        <w:t>Логистика. Практикум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И. Куценко, Л. Ю. Бережная. — Москва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64110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64110">
        <w:rPr>
          <w:color w:val="000000"/>
          <w:sz w:val="24"/>
          <w:szCs w:val="24"/>
          <w:shd w:val="clear" w:color="auto" w:fill="FFFFFF"/>
        </w:rPr>
        <w:t>, 2020. — 234 с. — (Высшее образование). — ISBN 978-5-534-04441-6. — Текст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64110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64110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E6411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E64110">
          <w:rPr>
            <w:rStyle w:val="a3"/>
            <w:color w:val="486C97"/>
            <w:sz w:val="24"/>
            <w:szCs w:val="24"/>
            <w:shd w:val="clear" w:color="auto" w:fill="FFFFFF"/>
          </w:rPr>
          <w:t>https://urait.ru/bcode/451596</w:t>
        </w:r>
      </w:hyperlink>
    </w:p>
    <w:p w:rsidR="00DC6101" w:rsidRPr="00DC6101" w:rsidRDefault="00DC6101" w:rsidP="00DC6101">
      <w:pPr>
        <w:tabs>
          <w:tab w:val="left" w:pos="-6379"/>
        </w:tabs>
        <w:jc w:val="both"/>
        <w:rPr>
          <w:sz w:val="24"/>
          <w:szCs w:val="24"/>
        </w:rPr>
      </w:pPr>
      <w:proofErr w:type="spellStart"/>
      <w:r w:rsidRPr="00DC6101">
        <w:rPr>
          <w:i/>
          <w:iCs/>
          <w:sz w:val="24"/>
          <w:szCs w:val="24"/>
        </w:rPr>
        <w:t>Неруш</w:t>
      </w:r>
      <w:proofErr w:type="spellEnd"/>
      <w:r w:rsidRPr="00DC6101">
        <w:rPr>
          <w:i/>
          <w:iCs/>
          <w:sz w:val="24"/>
          <w:szCs w:val="24"/>
        </w:rPr>
        <w:t>, Ю. М. </w:t>
      </w:r>
      <w:r w:rsidRPr="00DC6101">
        <w:rPr>
          <w:sz w:val="24"/>
          <w:szCs w:val="24"/>
        </w:rPr>
        <w:t>Логистика</w:t>
      </w:r>
      <w:proofErr w:type="gramStart"/>
      <w:r w:rsidRPr="00DC6101">
        <w:rPr>
          <w:sz w:val="24"/>
          <w:szCs w:val="24"/>
        </w:rPr>
        <w:t> :</w:t>
      </w:r>
      <w:proofErr w:type="gramEnd"/>
      <w:r w:rsidRPr="00DC6101">
        <w:rPr>
          <w:sz w:val="24"/>
          <w:szCs w:val="24"/>
        </w:rPr>
        <w:t xml:space="preserve"> учебник для вузов / Ю. М. </w:t>
      </w:r>
      <w:proofErr w:type="spellStart"/>
      <w:r w:rsidRPr="00DC6101">
        <w:rPr>
          <w:sz w:val="24"/>
          <w:szCs w:val="24"/>
        </w:rPr>
        <w:t>Неруш</w:t>
      </w:r>
      <w:proofErr w:type="spellEnd"/>
      <w:r w:rsidRPr="00DC6101">
        <w:rPr>
          <w:sz w:val="24"/>
          <w:szCs w:val="24"/>
        </w:rPr>
        <w:t>, А. Ю. </w:t>
      </w:r>
      <w:proofErr w:type="spellStart"/>
      <w:r w:rsidRPr="00DC6101">
        <w:rPr>
          <w:sz w:val="24"/>
          <w:szCs w:val="24"/>
        </w:rPr>
        <w:t>Неруш</w:t>
      </w:r>
      <w:proofErr w:type="spellEnd"/>
      <w:r w:rsidRPr="00DC6101">
        <w:rPr>
          <w:sz w:val="24"/>
          <w:szCs w:val="24"/>
        </w:rPr>
        <w:t xml:space="preserve">. — 5-е изд., </w:t>
      </w:r>
      <w:proofErr w:type="spellStart"/>
      <w:r w:rsidRPr="00DC6101">
        <w:rPr>
          <w:sz w:val="24"/>
          <w:szCs w:val="24"/>
        </w:rPr>
        <w:t>перераб</w:t>
      </w:r>
      <w:proofErr w:type="spellEnd"/>
      <w:r w:rsidRPr="00DC6101">
        <w:rPr>
          <w:sz w:val="24"/>
          <w:szCs w:val="24"/>
        </w:rPr>
        <w:t xml:space="preserve">. и доп. — Москва : Издательство </w:t>
      </w:r>
      <w:proofErr w:type="spellStart"/>
      <w:r w:rsidRPr="00DC6101">
        <w:rPr>
          <w:sz w:val="24"/>
          <w:szCs w:val="24"/>
        </w:rPr>
        <w:t>Юрайт</w:t>
      </w:r>
      <w:proofErr w:type="spellEnd"/>
      <w:r w:rsidRPr="00DC6101">
        <w:rPr>
          <w:sz w:val="24"/>
          <w:szCs w:val="24"/>
        </w:rPr>
        <w:t>, 2020. — 454 с. — (Высшее образование). — ISBN 978-5-534-12457-6. — Текст</w:t>
      </w:r>
      <w:proofErr w:type="gramStart"/>
      <w:r w:rsidRPr="00DC6101">
        <w:rPr>
          <w:sz w:val="24"/>
          <w:szCs w:val="24"/>
        </w:rPr>
        <w:t xml:space="preserve"> :</w:t>
      </w:r>
      <w:proofErr w:type="gramEnd"/>
      <w:r w:rsidRPr="00DC6101">
        <w:rPr>
          <w:sz w:val="24"/>
          <w:szCs w:val="24"/>
        </w:rPr>
        <w:t xml:space="preserve"> электронный // ЭБС </w:t>
      </w:r>
      <w:proofErr w:type="spellStart"/>
      <w:r w:rsidRPr="00DC6101">
        <w:rPr>
          <w:sz w:val="24"/>
          <w:szCs w:val="24"/>
        </w:rPr>
        <w:t>Юрайт</w:t>
      </w:r>
      <w:proofErr w:type="spellEnd"/>
      <w:r w:rsidRPr="00DC6101">
        <w:rPr>
          <w:sz w:val="24"/>
          <w:szCs w:val="24"/>
        </w:rPr>
        <w:t xml:space="preserve"> [сайт]. — URL: </w:t>
      </w:r>
      <w:hyperlink r:id="rId10" w:tgtFrame="_blank" w:history="1">
        <w:r w:rsidRPr="00DC6101">
          <w:rPr>
            <w:rStyle w:val="a3"/>
            <w:sz w:val="24"/>
            <w:szCs w:val="24"/>
          </w:rPr>
          <w:t>https://urait.ru/bcode/447544</w:t>
        </w:r>
      </w:hyperlink>
    </w:p>
    <w:p w:rsidR="00DC6101" w:rsidRPr="005E64EC" w:rsidRDefault="00DC6101" w:rsidP="00DC6101">
      <w:pPr>
        <w:tabs>
          <w:tab w:val="left" w:pos="406"/>
          <w:tab w:val="left" w:pos="993"/>
        </w:tabs>
        <w:ind w:right="-284" w:firstLine="709"/>
        <w:jc w:val="both"/>
        <w:rPr>
          <w:color w:val="333333"/>
          <w:sz w:val="24"/>
          <w:szCs w:val="24"/>
        </w:rPr>
      </w:pPr>
    </w:p>
    <w:p w:rsidR="00DC6101" w:rsidRPr="00417A34" w:rsidRDefault="00DC6101" w:rsidP="00DC6101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  <w:sz w:val="24"/>
          <w:szCs w:val="24"/>
        </w:rPr>
      </w:pPr>
    </w:p>
    <w:p w:rsidR="00DC6101" w:rsidRPr="0083217A" w:rsidRDefault="00DC6101" w:rsidP="00DC610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3217A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C6101" w:rsidRPr="00297EE3" w:rsidRDefault="00DC6101" w:rsidP="00DC6101">
      <w:pPr>
        <w:tabs>
          <w:tab w:val="left" w:pos="284"/>
        </w:tabs>
        <w:ind w:firstLine="127"/>
        <w:rPr>
          <w:sz w:val="24"/>
          <w:szCs w:val="24"/>
        </w:rPr>
      </w:pPr>
      <w:r w:rsidRPr="00AE553D">
        <w:tab/>
      </w:r>
      <w:r w:rsidRPr="00297EE3">
        <w:rPr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C6101" w:rsidRPr="00297EE3" w:rsidRDefault="00DC6101" w:rsidP="00DC6101">
      <w:pPr>
        <w:tabs>
          <w:tab w:val="left" w:pos="284"/>
        </w:tabs>
        <w:ind w:firstLine="127"/>
        <w:rPr>
          <w:sz w:val="24"/>
          <w:szCs w:val="24"/>
        </w:rPr>
      </w:pPr>
      <w:r w:rsidRPr="00297EE3">
        <w:rPr>
          <w:sz w:val="24"/>
          <w:szCs w:val="24"/>
        </w:rPr>
        <w:t>•</w:t>
      </w:r>
      <w:r w:rsidRPr="00297EE3">
        <w:rPr>
          <w:sz w:val="24"/>
          <w:szCs w:val="24"/>
        </w:rPr>
        <w:tab/>
        <w:t>Научная электронная библиотека e-library.ru - http://elibrary.ru</w:t>
      </w:r>
    </w:p>
    <w:p w:rsidR="00DC6101" w:rsidRPr="00297EE3" w:rsidRDefault="00DC6101" w:rsidP="00DC6101">
      <w:pPr>
        <w:tabs>
          <w:tab w:val="left" w:pos="284"/>
        </w:tabs>
        <w:ind w:firstLine="127"/>
        <w:rPr>
          <w:sz w:val="24"/>
          <w:szCs w:val="24"/>
        </w:rPr>
      </w:pPr>
      <w:r w:rsidRPr="00297EE3">
        <w:rPr>
          <w:sz w:val="24"/>
          <w:szCs w:val="24"/>
        </w:rPr>
        <w:t>•</w:t>
      </w:r>
      <w:r w:rsidRPr="00297EE3">
        <w:rPr>
          <w:sz w:val="24"/>
          <w:szCs w:val="24"/>
        </w:rPr>
        <w:tab/>
        <w:t xml:space="preserve">Ресурсы издательства </w:t>
      </w:r>
      <w:proofErr w:type="spellStart"/>
      <w:r w:rsidRPr="00297EE3">
        <w:rPr>
          <w:sz w:val="24"/>
          <w:szCs w:val="24"/>
        </w:rPr>
        <w:t>Elsevier</w:t>
      </w:r>
      <w:proofErr w:type="spellEnd"/>
      <w:r w:rsidRPr="00297EE3">
        <w:rPr>
          <w:sz w:val="24"/>
          <w:szCs w:val="24"/>
        </w:rPr>
        <w:t xml:space="preserve"> - http://www.sciencedirect.com</w:t>
      </w:r>
    </w:p>
    <w:p w:rsidR="00DC6101" w:rsidRPr="00297EE3" w:rsidRDefault="00DC6101" w:rsidP="00DC6101">
      <w:pPr>
        <w:tabs>
          <w:tab w:val="left" w:pos="284"/>
        </w:tabs>
        <w:ind w:firstLine="127"/>
        <w:rPr>
          <w:sz w:val="24"/>
          <w:szCs w:val="24"/>
        </w:rPr>
      </w:pPr>
      <w:r w:rsidRPr="00297EE3">
        <w:rPr>
          <w:sz w:val="24"/>
          <w:szCs w:val="24"/>
        </w:rPr>
        <w:t>•</w:t>
      </w:r>
      <w:r w:rsidRPr="00297EE3">
        <w:rPr>
          <w:sz w:val="24"/>
          <w:szCs w:val="24"/>
        </w:rPr>
        <w:tab/>
        <w:t>Журналы Кембриджского университета - http://journals.cambridge.org</w:t>
      </w:r>
    </w:p>
    <w:p w:rsidR="00DC6101" w:rsidRPr="00297EE3" w:rsidRDefault="00DC6101" w:rsidP="00DC6101">
      <w:pPr>
        <w:tabs>
          <w:tab w:val="left" w:pos="284"/>
        </w:tabs>
        <w:jc w:val="both"/>
        <w:rPr>
          <w:sz w:val="24"/>
          <w:szCs w:val="24"/>
        </w:rPr>
      </w:pPr>
      <w:r w:rsidRPr="00297EE3">
        <w:rPr>
          <w:sz w:val="24"/>
          <w:szCs w:val="24"/>
        </w:rPr>
        <w:t xml:space="preserve">  •</w:t>
      </w:r>
      <w:r w:rsidRPr="00297EE3">
        <w:rPr>
          <w:sz w:val="24"/>
          <w:szCs w:val="24"/>
        </w:rPr>
        <w:tab/>
        <w:t xml:space="preserve">Журналы Оксфордского университета - http://www.oxfordjoumals.org </w:t>
      </w:r>
    </w:p>
    <w:p w:rsidR="00DC6101" w:rsidRPr="0083217A" w:rsidRDefault="00DC6101" w:rsidP="00DC6101">
      <w:pPr>
        <w:ind w:firstLine="709"/>
        <w:jc w:val="both"/>
        <w:rPr>
          <w:rFonts w:eastAsia="Calibri"/>
          <w:sz w:val="24"/>
          <w:szCs w:val="24"/>
        </w:rPr>
      </w:pPr>
      <w:r w:rsidRPr="0083217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83217A">
        <w:rPr>
          <w:sz w:val="24"/>
          <w:szCs w:val="24"/>
        </w:rPr>
        <w:t>вне</w:t>
      </w:r>
      <w:proofErr w:type="gramEnd"/>
      <w:r w:rsidRPr="0083217A">
        <w:rPr>
          <w:sz w:val="24"/>
          <w:szCs w:val="24"/>
        </w:rPr>
        <w:t xml:space="preserve"> </w:t>
      </w:r>
      <w:proofErr w:type="gramStart"/>
      <w:r w:rsidRPr="0083217A">
        <w:rPr>
          <w:sz w:val="24"/>
          <w:szCs w:val="24"/>
        </w:rPr>
        <w:t>ее</w:t>
      </w:r>
      <w:proofErr w:type="gramEnd"/>
      <w:r w:rsidRPr="0083217A">
        <w:rPr>
          <w:sz w:val="24"/>
          <w:szCs w:val="24"/>
        </w:rPr>
        <w:t>.</w:t>
      </w:r>
    </w:p>
    <w:p w:rsidR="00DC6101" w:rsidRPr="0083217A" w:rsidRDefault="00DC6101" w:rsidP="00DC6101">
      <w:pPr>
        <w:ind w:firstLine="709"/>
        <w:jc w:val="both"/>
        <w:rPr>
          <w:rFonts w:eastAsia="Calibri"/>
          <w:sz w:val="24"/>
          <w:szCs w:val="24"/>
        </w:rPr>
      </w:pPr>
      <w:r w:rsidRPr="0083217A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83217A">
        <w:rPr>
          <w:sz w:val="24"/>
          <w:szCs w:val="24"/>
        </w:rPr>
        <w:t>:д</w:t>
      </w:r>
      <w:proofErr w:type="gramEnd"/>
      <w:r w:rsidRPr="0083217A">
        <w:rPr>
          <w:sz w:val="24"/>
          <w:szCs w:val="24"/>
        </w:rPr>
        <w:t xml:space="preserve"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Pr="0083217A">
        <w:rPr>
          <w:sz w:val="24"/>
          <w:szCs w:val="24"/>
        </w:rPr>
        <w:lastRenderedPageBreak/>
        <w:t>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83217A">
        <w:rPr>
          <w:sz w:val="24"/>
          <w:szCs w:val="24"/>
        </w:rPr>
        <w:t>;в</w:t>
      </w:r>
      <w:proofErr w:type="gramEnd"/>
      <w:r w:rsidRPr="0083217A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C6101" w:rsidRPr="0083217A" w:rsidRDefault="00DC6101" w:rsidP="00DC610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C6101" w:rsidRPr="0083217A" w:rsidRDefault="00DC6101" w:rsidP="00DC61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83217A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83217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83217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Для того чтобы успешно освоить дисциплину </w:t>
      </w:r>
      <w:r w:rsidRPr="0083217A">
        <w:rPr>
          <w:bCs/>
          <w:sz w:val="24"/>
          <w:szCs w:val="24"/>
        </w:rPr>
        <w:t>«</w:t>
      </w:r>
      <w:r>
        <w:rPr>
          <w:sz w:val="24"/>
          <w:szCs w:val="24"/>
        </w:rPr>
        <w:t>Правовые основы логистики</w:t>
      </w:r>
      <w:r w:rsidRPr="0083217A">
        <w:rPr>
          <w:bCs/>
          <w:sz w:val="24"/>
          <w:szCs w:val="24"/>
        </w:rPr>
        <w:t xml:space="preserve">» </w:t>
      </w:r>
      <w:r w:rsidRPr="0083217A">
        <w:rPr>
          <w:sz w:val="24"/>
          <w:szCs w:val="24"/>
        </w:rPr>
        <w:t>обучающиеся должны выполнить следующие методические указания.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Методические указания для </w:t>
      </w:r>
      <w:proofErr w:type="gramStart"/>
      <w:r w:rsidRPr="0083217A">
        <w:rPr>
          <w:sz w:val="24"/>
          <w:szCs w:val="24"/>
        </w:rPr>
        <w:t>обучающихся</w:t>
      </w:r>
      <w:proofErr w:type="gramEnd"/>
      <w:r w:rsidRPr="0083217A">
        <w:rPr>
          <w:sz w:val="24"/>
          <w:szCs w:val="24"/>
        </w:rPr>
        <w:t xml:space="preserve"> по освоению дисциплины для подготовки к занятиям </w:t>
      </w:r>
      <w:r w:rsidRPr="0083217A">
        <w:rPr>
          <w:b/>
          <w:sz w:val="24"/>
          <w:szCs w:val="24"/>
        </w:rPr>
        <w:t>лекционного типа</w:t>
      </w:r>
      <w:r w:rsidRPr="0083217A">
        <w:rPr>
          <w:sz w:val="24"/>
          <w:szCs w:val="24"/>
        </w:rPr>
        <w:t>: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C6101" w:rsidRPr="0083217A" w:rsidRDefault="00DC6101" w:rsidP="00DC6101">
      <w:pPr>
        <w:ind w:firstLine="709"/>
        <w:jc w:val="both"/>
        <w:rPr>
          <w:b/>
          <w:sz w:val="24"/>
          <w:szCs w:val="24"/>
        </w:rPr>
      </w:pPr>
      <w:r w:rsidRPr="0083217A">
        <w:rPr>
          <w:sz w:val="24"/>
          <w:szCs w:val="24"/>
        </w:rPr>
        <w:t xml:space="preserve"> Методические указания для </w:t>
      </w:r>
      <w:proofErr w:type="gramStart"/>
      <w:r w:rsidRPr="0083217A">
        <w:rPr>
          <w:sz w:val="24"/>
          <w:szCs w:val="24"/>
        </w:rPr>
        <w:t>обучающихся</w:t>
      </w:r>
      <w:proofErr w:type="gramEnd"/>
      <w:r w:rsidRPr="0083217A">
        <w:rPr>
          <w:sz w:val="24"/>
          <w:szCs w:val="24"/>
        </w:rPr>
        <w:t xml:space="preserve"> по освоению дисциплины для подготовки к занятиям </w:t>
      </w:r>
      <w:r w:rsidRPr="0083217A">
        <w:rPr>
          <w:b/>
          <w:sz w:val="24"/>
          <w:szCs w:val="24"/>
        </w:rPr>
        <w:t xml:space="preserve">семинарского типа: 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3217A">
        <w:rPr>
          <w:sz w:val="24"/>
          <w:szCs w:val="24"/>
        </w:rPr>
        <w:t>организационный</w:t>
      </w:r>
      <w:proofErr w:type="gramEnd"/>
      <w:r w:rsidRPr="0083217A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C6101" w:rsidRPr="0083217A" w:rsidRDefault="00DC6101" w:rsidP="00DC6101">
      <w:pPr>
        <w:ind w:firstLine="709"/>
        <w:jc w:val="both"/>
        <w:rPr>
          <w:b/>
          <w:sz w:val="24"/>
          <w:szCs w:val="24"/>
        </w:rPr>
      </w:pPr>
      <w:r w:rsidRPr="0083217A">
        <w:rPr>
          <w:sz w:val="24"/>
          <w:szCs w:val="24"/>
        </w:rPr>
        <w:t xml:space="preserve">Методические указания для </w:t>
      </w:r>
      <w:proofErr w:type="gramStart"/>
      <w:r w:rsidRPr="0083217A">
        <w:rPr>
          <w:sz w:val="24"/>
          <w:szCs w:val="24"/>
        </w:rPr>
        <w:t>обучающихся</w:t>
      </w:r>
      <w:proofErr w:type="gramEnd"/>
      <w:r w:rsidRPr="0083217A">
        <w:rPr>
          <w:sz w:val="24"/>
          <w:szCs w:val="24"/>
        </w:rPr>
        <w:t xml:space="preserve"> по освоению дисциплины для </w:t>
      </w:r>
      <w:r w:rsidRPr="0083217A">
        <w:rPr>
          <w:b/>
          <w:sz w:val="24"/>
          <w:szCs w:val="24"/>
        </w:rPr>
        <w:lastRenderedPageBreak/>
        <w:t>самостоятельной работы: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3217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3217A">
        <w:rPr>
          <w:sz w:val="24"/>
          <w:szCs w:val="24"/>
        </w:rPr>
        <w:t xml:space="preserve"> − </w:t>
      </w:r>
      <w:proofErr w:type="gramStart"/>
      <w:r w:rsidRPr="0083217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3217A">
        <w:rPr>
          <w:sz w:val="24"/>
          <w:szCs w:val="24"/>
        </w:rPr>
        <w:t>характер</w:t>
      </w:r>
      <w:proofErr w:type="gramEnd"/>
      <w:r w:rsidRPr="0083217A">
        <w:rPr>
          <w:sz w:val="24"/>
          <w:szCs w:val="24"/>
        </w:rPr>
        <w:t xml:space="preserve"> и уловить скрытые вопросы.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3217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3217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b/>
          <w:bCs/>
          <w:sz w:val="24"/>
          <w:szCs w:val="24"/>
        </w:rPr>
        <w:t>Подготовка к промежуточной аттестации</w:t>
      </w:r>
      <w:r w:rsidRPr="0083217A">
        <w:rPr>
          <w:bCs/>
          <w:sz w:val="24"/>
          <w:szCs w:val="24"/>
        </w:rPr>
        <w:t>: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При подготовке к промежуточной аттестации целесообразно: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- внимательно прочитать рекомендованную литературу;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217A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83217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C6101" w:rsidRPr="0083217A" w:rsidRDefault="00DC6101" w:rsidP="00DC61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3217A">
        <w:rPr>
          <w:sz w:val="24"/>
          <w:szCs w:val="24"/>
        </w:rPr>
        <w:t>MicrosoftPowerPoint</w:t>
      </w:r>
      <w:proofErr w:type="spellEnd"/>
      <w:r w:rsidRPr="0083217A">
        <w:rPr>
          <w:sz w:val="24"/>
          <w:szCs w:val="24"/>
        </w:rPr>
        <w:t>, видеоматериалов, слайдов.</w:t>
      </w:r>
    </w:p>
    <w:p w:rsidR="00DC6101" w:rsidRPr="0083217A" w:rsidRDefault="00DC6101" w:rsidP="00DC61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C6101" w:rsidRPr="0083217A" w:rsidRDefault="00DC6101" w:rsidP="00DC61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3217A">
        <w:rPr>
          <w:sz w:val="24"/>
          <w:szCs w:val="24"/>
        </w:rPr>
        <w:t>Moodle</w:t>
      </w:r>
      <w:proofErr w:type="spellEnd"/>
      <w:r w:rsidRPr="0083217A">
        <w:rPr>
          <w:sz w:val="24"/>
          <w:szCs w:val="24"/>
        </w:rPr>
        <w:t>, обеспечивает: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3217A">
        <w:rPr>
          <w:sz w:val="24"/>
          <w:szCs w:val="24"/>
        </w:rPr>
        <w:t xml:space="preserve">( </w:t>
      </w:r>
      <w:proofErr w:type="spellStart"/>
      <w:proofErr w:type="gramEnd"/>
      <w:r w:rsidRPr="0083217A">
        <w:rPr>
          <w:sz w:val="24"/>
          <w:szCs w:val="24"/>
        </w:rPr>
        <w:t>ЭБСIPRBooks</w:t>
      </w:r>
      <w:proofErr w:type="spellEnd"/>
      <w:r w:rsidRPr="0083217A">
        <w:rPr>
          <w:sz w:val="24"/>
          <w:szCs w:val="24"/>
        </w:rPr>
        <w:t xml:space="preserve">, ЭБС </w:t>
      </w:r>
      <w:proofErr w:type="spellStart"/>
      <w:r w:rsidRPr="0083217A">
        <w:rPr>
          <w:sz w:val="24"/>
          <w:szCs w:val="24"/>
        </w:rPr>
        <w:t>Юрайт</w:t>
      </w:r>
      <w:proofErr w:type="spellEnd"/>
      <w:r w:rsidRPr="0083217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lastRenderedPageBreak/>
        <w:t>•</w:t>
      </w:r>
      <w:r w:rsidRPr="0083217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компьютерное тестирование;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демонстрация мультимедийных материалов.</w:t>
      </w:r>
    </w:p>
    <w:p w:rsidR="00DC6101" w:rsidRPr="000C42AD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C42A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C42A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C6101" w:rsidRPr="000C42AD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42AD">
        <w:rPr>
          <w:color w:val="000000"/>
          <w:sz w:val="24"/>
          <w:szCs w:val="24"/>
          <w:lang w:val="en-US"/>
        </w:rPr>
        <w:t>•</w:t>
      </w:r>
      <w:r w:rsidRPr="000C42A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C42A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C6101" w:rsidRPr="000C42AD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42AD">
        <w:rPr>
          <w:color w:val="000000"/>
          <w:sz w:val="24"/>
          <w:szCs w:val="24"/>
          <w:lang w:val="en-US"/>
        </w:rPr>
        <w:t>•</w:t>
      </w:r>
      <w:r w:rsidRPr="000C42A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C42AD">
        <w:rPr>
          <w:bCs/>
          <w:sz w:val="24"/>
          <w:szCs w:val="24"/>
          <w:lang w:val="en-US"/>
        </w:rPr>
        <w:t xml:space="preserve"> </w:t>
      </w:r>
      <w:proofErr w:type="spellStart"/>
      <w:r w:rsidRPr="000C42AD">
        <w:rPr>
          <w:bCs/>
          <w:sz w:val="24"/>
          <w:szCs w:val="24"/>
          <w:lang w:val="en-US"/>
        </w:rPr>
        <w:t>LibreOffice</w:t>
      </w:r>
      <w:proofErr w:type="spellEnd"/>
      <w:r w:rsidRPr="000C42AD">
        <w:rPr>
          <w:bCs/>
          <w:sz w:val="24"/>
          <w:szCs w:val="24"/>
          <w:lang w:val="en-US"/>
        </w:rPr>
        <w:t xml:space="preserve"> 6.0.3.2 Stable</w:t>
      </w:r>
    </w:p>
    <w:p w:rsidR="00DC6101" w:rsidRPr="0018044B" w:rsidRDefault="00DC6101" w:rsidP="00DC61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C6101" w:rsidRPr="0018044B" w:rsidRDefault="00DC6101" w:rsidP="00DC61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C6101" w:rsidRPr="0083217A" w:rsidRDefault="00DC6101" w:rsidP="00DC6101">
      <w:pPr>
        <w:widowControl/>
        <w:autoSpaceDE/>
        <w:adjustRightInd/>
        <w:jc w:val="both"/>
        <w:rPr>
          <w:sz w:val="24"/>
          <w:szCs w:val="24"/>
        </w:rPr>
      </w:pP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lastRenderedPageBreak/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3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3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C6101" w:rsidRPr="00CC7FEF" w:rsidRDefault="00DC6101" w:rsidP="00DC6101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3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3"/>
            <w:sz w:val="24"/>
            <w:szCs w:val="24"/>
          </w:rPr>
          <w:t>ru</w:t>
        </w:r>
        <w:proofErr w:type="spellEnd"/>
      </w:hyperlink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</w:t>
      </w:r>
      <w:r w:rsidRPr="00CC7FEF">
        <w:rPr>
          <w:sz w:val="24"/>
          <w:szCs w:val="24"/>
        </w:rPr>
        <w:lastRenderedPageBreak/>
        <w:t xml:space="preserve">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345FA" w:rsidRDefault="001345FA"/>
    <w:sectPr w:rsidR="001345FA" w:rsidSect="005570C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42" w:rsidRDefault="007F0842">
      <w:r>
        <w:separator/>
      </w:r>
    </w:p>
  </w:endnote>
  <w:endnote w:type="continuationSeparator" w:id="1">
    <w:p w:rsidR="007F0842" w:rsidRDefault="007F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42" w:rsidRDefault="007F0842">
      <w:r>
        <w:separator/>
      </w:r>
    </w:p>
  </w:footnote>
  <w:footnote w:type="continuationSeparator" w:id="1">
    <w:p w:rsidR="007F0842" w:rsidRDefault="007F0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C48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20A82974"/>
    <w:lvl w:ilvl="0" w:tplc="CFF0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1C5E"/>
    <w:multiLevelType w:val="hybridMultilevel"/>
    <w:tmpl w:val="F5AC7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46305"/>
    <w:multiLevelType w:val="hybridMultilevel"/>
    <w:tmpl w:val="F2E01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3B50926"/>
    <w:multiLevelType w:val="hybridMultilevel"/>
    <w:tmpl w:val="48380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CD12B1"/>
    <w:multiLevelType w:val="hybridMultilevel"/>
    <w:tmpl w:val="6F686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F87394"/>
    <w:multiLevelType w:val="hybridMultilevel"/>
    <w:tmpl w:val="AAD43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3455D1"/>
    <w:multiLevelType w:val="hybridMultilevel"/>
    <w:tmpl w:val="0B066A44"/>
    <w:lvl w:ilvl="0" w:tplc="EFCE53C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C4D28"/>
    <w:multiLevelType w:val="hybridMultilevel"/>
    <w:tmpl w:val="7B90B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6"/>
  </w:num>
  <w:num w:numId="13">
    <w:abstractNumId w:val="3"/>
  </w:num>
  <w:num w:numId="14">
    <w:abstractNumId w:val="14"/>
  </w:num>
  <w:num w:numId="15">
    <w:abstractNumId w:val="15"/>
  </w:num>
  <w:num w:numId="16">
    <w:abstractNumId w:val="8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101"/>
    <w:rsid w:val="000B1FCA"/>
    <w:rsid w:val="000C42AD"/>
    <w:rsid w:val="001345FA"/>
    <w:rsid w:val="001B28A5"/>
    <w:rsid w:val="002A36BA"/>
    <w:rsid w:val="002A678E"/>
    <w:rsid w:val="003251BA"/>
    <w:rsid w:val="00327E67"/>
    <w:rsid w:val="00411B43"/>
    <w:rsid w:val="004A092D"/>
    <w:rsid w:val="004D106A"/>
    <w:rsid w:val="00543439"/>
    <w:rsid w:val="005570C4"/>
    <w:rsid w:val="006B2D79"/>
    <w:rsid w:val="006C137B"/>
    <w:rsid w:val="006D6422"/>
    <w:rsid w:val="007A1329"/>
    <w:rsid w:val="007F0842"/>
    <w:rsid w:val="00925B41"/>
    <w:rsid w:val="00936A92"/>
    <w:rsid w:val="00A23042"/>
    <w:rsid w:val="00B370BC"/>
    <w:rsid w:val="00BB65A9"/>
    <w:rsid w:val="00C07DFF"/>
    <w:rsid w:val="00C21835"/>
    <w:rsid w:val="00DC6101"/>
    <w:rsid w:val="00DF14A2"/>
    <w:rsid w:val="00E126A2"/>
    <w:rsid w:val="00EA7937"/>
    <w:rsid w:val="00EB32F9"/>
    <w:rsid w:val="00F5017E"/>
    <w:rsid w:val="00F96178"/>
    <w:rsid w:val="00FD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6101"/>
    <w:rPr>
      <w:color w:val="0000FF"/>
      <w:u w:val="single"/>
    </w:rPr>
  </w:style>
  <w:style w:type="paragraph" w:customStyle="1" w:styleId="consplusnormal">
    <w:name w:val="consplusnormal"/>
    <w:basedOn w:val="a"/>
    <w:rsid w:val="00DC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C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C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C610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C6101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DC6101"/>
    <w:rPr>
      <w:vertAlign w:val="superscript"/>
    </w:rPr>
  </w:style>
  <w:style w:type="paragraph" w:styleId="a6">
    <w:name w:val="footnote text"/>
    <w:basedOn w:val="a"/>
    <w:link w:val="a7"/>
    <w:rsid w:val="00DC6101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DC61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DC610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DC610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DC6101"/>
    <w:rPr>
      <w:sz w:val="16"/>
    </w:rPr>
  </w:style>
  <w:style w:type="paragraph" w:styleId="3">
    <w:name w:val="Body Text Indent 3"/>
    <w:basedOn w:val="a"/>
    <w:link w:val="31"/>
    <w:uiPriority w:val="99"/>
    <w:semiHidden/>
    <w:rsid w:val="00DC610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</w:rPr>
  </w:style>
  <w:style w:type="character" w:customStyle="1" w:styleId="30">
    <w:name w:val="Основной текст с отступом 3 Знак"/>
    <w:uiPriority w:val="99"/>
    <w:semiHidden/>
    <w:rsid w:val="00DC6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1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C6101"/>
  </w:style>
  <w:style w:type="table" w:styleId="ab">
    <w:name w:val="Table Grid"/>
    <w:basedOn w:val="a1"/>
    <w:uiPriority w:val="39"/>
    <w:rsid w:val="006D64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0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47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44710</CharactersWithSpaces>
  <SharedDoc>false</SharedDoc>
  <HLinks>
    <vt:vector size="24" baseType="variant"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https://urait.ru/bcode/447544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https://urait.ru/bcode/451596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https://urait.ru/bcode/452534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https://urait.ru/bcode/450159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secretar-04</cp:lastModifiedBy>
  <cp:revision>12</cp:revision>
  <dcterms:created xsi:type="dcterms:W3CDTF">2021-01-16T14:40:00Z</dcterms:created>
  <dcterms:modified xsi:type="dcterms:W3CDTF">2023-06-05T04:30:00Z</dcterms:modified>
</cp:coreProperties>
</file>